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62" w:rsidRPr="00155AF6" w:rsidRDefault="00437C82" w:rsidP="00352C62">
      <w:pPr>
        <w:spacing w:after="0" w:line="240" w:lineRule="auto"/>
        <w:jc w:val="center"/>
        <w:rPr>
          <w:sz w:val="30"/>
        </w:rPr>
      </w:pPr>
      <w:r w:rsidRPr="00437C82">
        <w:rPr>
          <w:rFonts w:ascii="Times New Roman" w:hAnsi="Times New Roman"/>
          <w:b/>
          <w:noProof/>
          <w:sz w:val="28"/>
          <w:szCs w:val="28"/>
          <w:lang w:eastAsia="ru-RU"/>
        </w:rPr>
        <w:pict>
          <v:rect id="_x0000_s1026" style="position:absolute;left:0;text-align:left;margin-left:220.95pt;margin-top:-50pt;width:26.25pt;height:14.25pt;z-index:251660288" strokecolor="white"/>
        </w:pict>
      </w:r>
      <w:r w:rsidR="00352C62">
        <w:rPr>
          <w:noProof/>
          <w:sz w:val="20"/>
          <w:lang w:eastAsia="ru-RU"/>
        </w:rPr>
        <w:drawing>
          <wp:inline distT="0" distB="0" distL="0" distR="0">
            <wp:extent cx="723900" cy="866775"/>
            <wp:effectExtent l="19050" t="0" r="0" b="0"/>
            <wp:docPr id="1" name="Рисунок 1" descr="Бековски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ковский герб"/>
                    <pic:cNvPicPr>
                      <a:picLocks noChangeAspect="1" noChangeArrowheads="1"/>
                    </pic:cNvPicPr>
                  </pic:nvPicPr>
                  <pic:blipFill>
                    <a:blip r:embed="rId7" cstate="print">
                      <a:grayscl/>
                    </a:blip>
                    <a:srcRect/>
                    <a:stretch>
                      <a:fillRect/>
                    </a:stretch>
                  </pic:blipFill>
                  <pic:spPr bwMode="auto">
                    <a:xfrm>
                      <a:off x="0" y="0"/>
                      <a:ext cx="723900" cy="866775"/>
                    </a:xfrm>
                    <a:prstGeom prst="rect">
                      <a:avLst/>
                    </a:prstGeom>
                    <a:noFill/>
                    <a:ln w="9525">
                      <a:noFill/>
                      <a:miter lim="800000"/>
                      <a:headEnd/>
                      <a:tailEnd/>
                    </a:ln>
                  </pic:spPr>
                </pic:pic>
              </a:graphicData>
            </a:graphic>
          </wp:inline>
        </w:drawing>
      </w:r>
    </w:p>
    <w:tbl>
      <w:tblPr>
        <w:tblW w:w="5000" w:type="pct"/>
        <w:jc w:val="center"/>
        <w:tblLayout w:type="fixed"/>
        <w:tblCellMar>
          <w:left w:w="0" w:type="dxa"/>
          <w:right w:w="0" w:type="dxa"/>
        </w:tblCellMar>
        <w:tblLook w:val="01E0"/>
      </w:tblPr>
      <w:tblGrid>
        <w:gridCol w:w="9355"/>
      </w:tblGrid>
      <w:tr w:rsidR="00352C62" w:rsidRPr="00920883" w:rsidTr="00C44CE6">
        <w:trPr>
          <w:trHeight w:hRule="exact" w:val="259"/>
          <w:jc w:val="center"/>
        </w:trPr>
        <w:tc>
          <w:tcPr>
            <w:tcW w:w="9606" w:type="dxa"/>
          </w:tcPr>
          <w:p w:rsidR="00352C62" w:rsidRPr="00920883" w:rsidRDefault="00352C62" w:rsidP="00C44CE6">
            <w:pPr>
              <w:spacing w:after="0" w:line="240" w:lineRule="auto"/>
              <w:jc w:val="center"/>
              <w:rPr>
                <w:rFonts w:ascii="Times New Roman" w:hAnsi="Times New Roman"/>
                <w:b/>
                <w:sz w:val="28"/>
                <w:szCs w:val="28"/>
              </w:rPr>
            </w:pPr>
          </w:p>
        </w:tc>
      </w:tr>
      <w:tr w:rsidR="00352C62" w:rsidRPr="00920883" w:rsidTr="00C44CE6">
        <w:trPr>
          <w:jc w:val="center"/>
        </w:trPr>
        <w:tc>
          <w:tcPr>
            <w:tcW w:w="9606" w:type="dxa"/>
          </w:tcPr>
          <w:p w:rsidR="00352C62" w:rsidRPr="00920883" w:rsidRDefault="00352C62" w:rsidP="00C44CE6">
            <w:pPr>
              <w:keepNext/>
              <w:spacing w:after="0" w:line="240" w:lineRule="auto"/>
              <w:jc w:val="center"/>
              <w:outlineLvl w:val="2"/>
              <w:rPr>
                <w:rFonts w:ascii="Times New Roman" w:hAnsi="Times New Roman"/>
                <w:b/>
                <w:sz w:val="36"/>
                <w:szCs w:val="36"/>
              </w:rPr>
            </w:pPr>
            <w:r w:rsidRPr="00920883">
              <w:rPr>
                <w:rFonts w:ascii="Times New Roman" w:hAnsi="Times New Roman"/>
                <w:b/>
                <w:sz w:val="36"/>
                <w:szCs w:val="36"/>
              </w:rPr>
              <w:t xml:space="preserve">АДМИНИСТРАЦИЯ БЕКОВСКОГО РАЙОНА </w:t>
            </w:r>
          </w:p>
        </w:tc>
      </w:tr>
      <w:tr w:rsidR="00352C62" w:rsidRPr="00920883" w:rsidTr="00C44CE6">
        <w:trPr>
          <w:trHeight w:hRule="exact" w:val="397"/>
          <w:jc w:val="center"/>
        </w:trPr>
        <w:tc>
          <w:tcPr>
            <w:tcW w:w="9606" w:type="dxa"/>
            <w:vAlign w:val="center"/>
          </w:tcPr>
          <w:p w:rsidR="00352C62" w:rsidRPr="00920883" w:rsidRDefault="00352C62" w:rsidP="00C44CE6">
            <w:pPr>
              <w:keepNext/>
              <w:spacing w:after="0" w:line="240" w:lineRule="auto"/>
              <w:jc w:val="center"/>
              <w:outlineLvl w:val="2"/>
              <w:rPr>
                <w:rFonts w:ascii="Times New Roman" w:hAnsi="Times New Roman"/>
                <w:b/>
                <w:sz w:val="36"/>
                <w:szCs w:val="36"/>
              </w:rPr>
            </w:pPr>
            <w:r w:rsidRPr="00920883">
              <w:rPr>
                <w:rFonts w:ascii="Times New Roman" w:hAnsi="Times New Roman"/>
                <w:b/>
                <w:sz w:val="36"/>
                <w:szCs w:val="36"/>
              </w:rPr>
              <w:t xml:space="preserve">  ПЕНЗЕНСКОЙ ОБЛАСТИ</w:t>
            </w:r>
          </w:p>
        </w:tc>
      </w:tr>
      <w:tr w:rsidR="00352C62" w:rsidRPr="00920883" w:rsidTr="00C44CE6">
        <w:trPr>
          <w:trHeight w:val="294"/>
          <w:jc w:val="center"/>
        </w:trPr>
        <w:tc>
          <w:tcPr>
            <w:tcW w:w="9606" w:type="dxa"/>
          </w:tcPr>
          <w:p w:rsidR="00352C62" w:rsidRPr="00920883" w:rsidRDefault="00352C62" w:rsidP="00C44CE6">
            <w:pPr>
              <w:keepNext/>
              <w:spacing w:after="0" w:line="240" w:lineRule="auto"/>
              <w:outlineLvl w:val="2"/>
              <w:rPr>
                <w:rFonts w:ascii="Times New Roman" w:hAnsi="Times New Roman"/>
                <w:b/>
                <w:sz w:val="28"/>
                <w:szCs w:val="28"/>
              </w:rPr>
            </w:pPr>
          </w:p>
        </w:tc>
      </w:tr>
      <w:tr w:rsidR="00352C62" w:rsidRPr="00920883" w:rsidTr="00C44CE6">
        <w:trPr>
          <w:trHeight w:hRule="exact" w:val="542"/>
          <w:jc w:val="center"/>
        </w:trPr>
        <w:tc>
          <w:tcPr>
            <w:tcW w:w="9606" w:type="dxa"/>
            <w:vAlign w:val="center"/>
          </w:tcPr>
          <w:p w:rsidR="00352C62" w:rsidRPr="00920883" w:rsidRDefault="00352C62" w:rsidP="00C44CE6">
            <w:pPr>
              <w:keepNext/>
              <w:spacing w:after="0" w:line="240" w:lineRule="auto"/>
              <w:jc w:val="center"/>
              <w:outlineLvl w:val="2"/>
              <w:rPr>
                <w:rFonts w:ascii="Times New Roman" w:hAnsi="Times New Roman"/>
                <w:b/>
                <w:sz w:val="28"/>
                <w:szCs w:val="28"/>
              </w:rPr>
            </w:pPr>
            <w:r w:rsidRPr="00920883">
              <w:rPr>
                <w:rFonts w:ascii="Times New Roman" w:hAnsi="Times New Roman"/>
                <w:b/>
                <w:sz w:val="28"/>
                <w:szCs w:val="28"/>
              </w:rPr>
              <w:t>ПОСТАНОВЛЕНИЕ</w:t>
            </w:r>
          </w:p>
        </w:tc>
      </w:tr>
      <w:tr w:rsidR="00352C62" w:rsidRPr="00920883" w:rsidTr="00C44CE6">
        <w:trPr>
          <w:trHeight w:hRule="exact" w:val="212"/>
          <w:jc w:val="center"/>
        </w:trPr>
        <w:tc>
          <w:tcPr>
            <w:tcW w:w="9606" w:type="dxa"/>
            <w:vAlign w:val="center"/>
          </w:tcPr>
          <w:p w:rsidR="00352C62" w:rsidRPr="00920883" w:rsidRDefault="00352C62" w:rsidP="00C44CE6">
            <w:pPr>
              <w:keepNext/>
              <w:spacing w:after="0" w:line="240" w:lineRule="auto"/>
              <w:jc w:val="center"/>
              <w:outlineLvl w:val="2"/>
              <w:rPr>
                <w:rFonts w:ascii="Times New Roman" w:hAnsi="Times New Roman"/>
                <w:b/>
                <w:sz w:val="28"/>
                <w:szCs w:val="28"/>
              </w:rPr>
            </w:pPr>
          </w:p>
        </w:tc>
      </w:tr>
    </w:tbl>
    <w:p w:rsidR="00352C62" w:rsidRPr="00920883" w:rsidRDefault="00352C62" w:rsidP="00352C62">
      <w:pPr>
        <w:spacing w:after="0" w:line="240" w:lineRule="auto"/>
        <w:jc w:val="both"/>
        <w:rPr>
          <w:rFonts w:ascii="Times New Roman" w:hAnsi="Times New Roman"/>
          <w:sz w:val="28"/>
          <w:szCs w:val="28"/>
        </w:rPr>
      </w:pPr>
    </w:p>
    <w:tbl>
      <w:tblPr>
        <w:tblW w:w="0" w:type="auto"/>
        <w:jc w:val="center"/>
        <w:tblLayout w:type="fixed"/>
        <w:tblCellMar>
          <w:left w:w="0" w:type="dxa"/>
          <w:right w:w="0" w:type="dxa"/>
        </w:tblCellMar>
        <w:tblLook w:val="0000"/>
      </w:tblPr>
      <w:tblGrid>
        <w:gridCol w:w="284"/>
        <w:gridCol w:w="2835"/>
        <w:gridCol w:w="397"/>
        <w:gridCol w:w="1134"/>
      </w:tblGrid>
      <w:tr w:rsidR="00352C62" w:rsidRPr="0037364F" w:rsidTr="00C44CE6">
        <w:trPr>
          <w:jc w:val="center"/>
        </w:trPr>
        <w:tc>
          <w:tcPr>
            <w:tcW w:w="284" w:type="dxa"/>
            <w:vAlign w:val="bottom"/>
          </w:tcPr>
          <w:p w:rsidR="00352C62" w:rsidRPr="0037364F" w:rsidRDefault="00352C62" w:rsidP="00C44CE6">
            <w:pPr>
              <w:spacing w:after="0" w:line="240" w:lineRule="auto"/>
              <w:rPr>
                <w:rFonts w:ascii="Times New Roman" w:hAnsi="Times New Roman"/>
                <w:sz w:val="24"/>
                <w:szCs w:val="24"/>
              </w:rPr>
            </w:pPr>
            <w:r w:rsidRPr="0037364F">
              <w:rPr>
                <w:rFonts w:ascii="Times New Roman" w:hAnsi="Times New Roman"/>
                <w:sz w:val="24"/>
                <w:szCs w:val="24"/>
              </w:rPr>
              <w:t>от</w:t>
            </w:r>
          </w:p>
        </w:tc>
        <w:tc>
          <w:tcPr>
            <w:tcW w:w="2835" w:type="dxa"/>
            <w:tcBorders>
              <w:bottom w:val="single" w:sz="6" w:space="0" w:color="auto"/>
            </w:tcBorders>
          </w:tcPr>
          <w:p w:rsidR="00352C62" w:rsidRPr="0037364F" w:rsidRDefault="00D24F6C" w:rsidP="00C44CE6">
            <w:pPr>
              <w:spacing w:after="0" w:line="240" w:lineRule="auto"/>
              <w:jc w:val="center"/>
              <w:rPr>
                <w:rFonts w:ascii="Times New Roman" w:hAnsi="Times New Roman"/>
                <w:sz w:val="24"/>
                <w:szCs w:val="24"/>
              </w:rPr>
            </w:pPr>
            <w:r>
              <w:rPr>
                <w:rFonts w:ascii="Times New Roman" w:hAnsi="Times New Roman"/>
                <w:sz w:val="24"/>
                <w:szCs w:val="24"/>
              </w:rPr>
              <w:t>07.04.2021</w:t>
            </w:r>
          </w:p>
        </w:tc>
        <w:tc>
          <w:tcPr>
            <w:tcW w:w="397" w:type="dxa"/>
            <w:vAlign w:val="bottom"/>
          </w:tcPr>
          <w:p w:rsidR="00352C62" w:rsidRPr="0037364F" w:rsidRDefault="00352C62" w:rsidP="00C44CE6">
            <w:pPr>
              <w:spacing w:after="0" w:line="240" w:lineRule="auto"/>
              <w:jc w:val="center"/>
              <w:rPr>
                <w:rFonts w:ascii="Times New Roman" w:hAnsi="Times New Roman"/>
                <w:sz w:val="24"/>
                <w:szCs w:val="24"/>
              </w:rPr>
            </w:pPr>
            <w:r w:rsidRPr="0037364F">
              <w:rPr>
                <w:rFonts w:ascii="Times New Roman" w:hAnsi="Times New Roman"/>
                <w:sz w:val="24"/>
                <w:szCs w:val="24"/>
              </w:rPr>
              <w:t>№</w:t>
            </w:r>
          </w:p>
        </w:tc>
        <w:tc>
          <w:tcPr>
            <w:tcW w:w="1134" w:type="dxa"/>
            <w:tcBorders>
              <w:bottom w:val="single" w:sz="6" w:space="0" w:color="auto"/>
            </w:tcBorders>
          </w:tcPr>
          <w:p w:rsidR="00352C62" w:rsidRPr="0037364F" w:rsidRDefault="00032770" w:rsidP="00C44CE6">
            <w:pPr>
              <w:spacing w:after="0" w:line="240" w:lineRule="auto"/>
              <w:jc w:val="center"/>
              <w:rPr>
                <w:rFonts w:ascii="Times New Roman" w:hAnsi="Times New Roman"/>
                <w:sz w:val="24"/>
                <w:szCs w:val="24"/>
              </w:rPr>
            </w:pPr>
            <w:r>
              <w:rPr>
                <w:rFonts w:ascii="Times New Roman" w:hAnsi="Times New Roman"/>
                <w:sz w:val="24"/>
                <w:szCs w:val="24"/>
              </w:rPr>
              <w:t>186-п</w:t>
            </w:r>
          </w:p>
        </w:tc>
      </w:tr>
      <w:tr w:rsidR="00352C62" w:rsidRPr="0037364F" w:rsidTr="00C44CE6">
        <w:trPr>
          <w:jc w:val="center"/>
        </w:trPr>
        <w:tc>
          <w:tcPr>
            <w:tcW w:w="4650" w:type="dxa"/>
            <w:gridSpan w:val="4"/>
          </w:tcPr>
          <w:p w:rsidR="00352C62" w:rsidRPr="00587B72" w:rsidRDefault="00352C62" w:rsidP="00C44CE6">
            <w:pPr>
              <w:spacing w:after="0" w:line="240" w:lineRule="auto"/>
              <w:jc w:val="center"/>
              <w:rPr>
                <w:rFonts w:ascii="Times New Roman" w:hAnsi="Times New Roman"/>
                <w:sz w:val="16"/>
                <w:szCs w:val="16"/>
              </w:rPr>
            </w:pPr>
          </w:p>
          <w:p w:rsidR="00352C62" w:rsidRPr="0037364F" w:rsidRDefault="00352C62" w:rsidP="00C44CE6">
            <w:pPr>
              <w:spacing w:after="0" w:line="240" w:lineRule="auto"/>
              <w:jc w:val="center"/>
              <w:rPr>
                <w:rFonts w:ascii="Times New Roman" w:hAnsi="Times New Roman"/>
                <w:sz w:val="24"/>
                <w:szCs w:val="24"/>
              </w:rPr>
            </w:pPr>
            <w:r w:rsidRPr="0037364F">
              <w:rPr>
                <w:rFonts w:ascii="Times New Roman" w:hAnsi="Times New Roman"/>
                <w:sz w:val="24"/>
                <w:szCs w:val="24"/>
              </w:rPr>
              <w:t>р.п. Беково</w:t>
            </w:r>
          </w:p>
        </w:tc>
      </w:tr>
    </w:tbl>
    <w:p w:rsidR="00352C62" w:rsidRPr="0052042F" w:rsidRDefault="00352C62" w:rsidP="00352C62">
      <w:pPr>
        <w:spacing w:after="0" w:line="240" w:lineRule="auto"/>
        <w:ind w:firstLine="709"/>
        <w:jc w:val="center"/>
        <w:rPr>
          <w:rFonts w:ascii="Times New Roman" w:hAnsi="Times New Roman"/>
          <w:b/>
          <w:sz w:val="36"/>
          <w:szCs w:val="36"/>
        </w:rPr>
      </w:pPr>
    </w:p>
    <w:p w:rsidR="001C0F6F" w:rsidRDefault="001C0F6F" w:rsidP="001C0F6F">
      <w:pPr>
        <w:spacing w:after="0" w:line="240" w:lineRule="auto"/>
        <w:jc w:val="center"/>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w:t>
      </w:r>
      <w:r w:rsidR="00ED3BB8">
        <w:rPr>
          <w:rFonts w:ascii="Times New Roman" w:hAnsi="Times New Roman"/>
          <w:b/>
          <w:sz w:val="28"/>
          <w:szCs w:val="28"/>
        </w:rPr>
        <w:t>«</w:t>
      </w:r>
      <w:r>
        <w:rPr>
          <w:rFonts w:ascii="Times New Roman" w:hAnsi="Times New Roman"/>
          <w:b/>
          <w:sz w:val="28"/>
          <w:szCs w:val="28"/>
        </w:rPr>
        <w:t>Выдача разрешени</w:t>
      </w:r>
      <w:r w:rsidR="007F62A0">
        <w:rPr>
          <w:rFonts w:ascii="Times New Roman" w:hAnsi="Times New Roman"/>
          <w:b/>
          <w:sz w:val="28"/>
          <w:szCs w:val="28"/>
        </w:rPr>
        <w:t>я</w:t>
      </w:r>
      <w:r>
        <w:rPr>
          <w:rFonts w:ascii="Times New Roman" w:hAnsi="Times New Roman"/>
          <w:b/>
          <w:sz w:val="28"/>
          <w:szCs w:val="28"/>
        </w:rPr>
        <w:t xml:space="preserve"> на установку рекламн</w:t>
      </w:r>
      <w:r w:rsidR="00ED3BB8">
        <w:rPr>
          <w:rFonts w:ascii="Times New Roman" w:hAnsi="Times New Roman"/>
          <w:b/>
          <w:sz w:val="28"/>
          <w:szCs w:val="28"/>
        </w:rPr>
        <w:t>ой</w:t>
      </w:r>
      <w:r>
        <w:rPr>
          <w:rFonts w:ascii="Times New Roman" w:hAnsi="Times New Roman"/>
          <w:b/>
          <w:sz w:val="28"/>
          <w:szCs w:val="28"/>
        </w:rPr>
        <w:t xml:space="preserve"> конструкци</w:t>
      </w:r>
      <w:r w:rsidR="00ED3BB8">
        <w:rPr>
          <w:rFonts w:ascii="Times New Roman" w:hAnsi="Times New Roman"/>
          <w:b/>
          <w:sz w:val="28"/>
          <w:szCs w:val="28"/>
        </w:rPr>
        <w:t>и»</w:t>
      </w:r>
    </w:p>
    <w:p w:rsidR="001C0F6F" w:rsidRDefault="001C0F6F" w:rsidP="001C0F6F">
      <w:pPr>
        <w:spacing w:after="0" w:line="240" w:lineRule="auto"/>
        <w:jc w:val="center"/>
        <w:rPr>
          <w:rFonts w:ascii="Times New Roman" w:hAnsi="Times New Roman"/>
          <w:b/>
          <w:i/>
          <w:sz w:val="28"/>
          <w:szCs w:val="28"/>
        </w:rPr>
      </w:pPr>
    </w:p>
    <w:p w:rsidR="001C0F6F" w:rsidRDefault="001C0F6F" w:rsidP="001C0F6F">
      <w:pPr>
        <w:shd w:val="clear" w:color="auto" w:fill="FFFFFF"/>
        <w:spacing w:after="0" w:line="240" w:lineRule="auto"/>
        <w:ind w:firstLine="709"/>
        <w:jc w:val="both"/>
        <w:rPr>
          <w:rFonts w:ascii="Times New Roman" w:hAnsi="Times New Roman"/>
          <w:sz w:val="28"/>
          <w:szCs w:val="28"/>
        </w:rPr>
      </w:pPr>
      <w:r w:rsidRPr="00F05D9D">
        <w:rPr>
          <w:rFonts w:ascii="Times New Roman" w:hAnsi="Times New Roman"/>
          <w:sz w:val="28"/>
          <w:szCs w:val="28"/>
        </w:rPr>
        <w:t xml:space="preserve">В соответствии с Федеральным </w:t>
      </w:r>
      <w:hyperlink r:id="rId8" w:history="1">
        <w:r w:rsidRPr="00F05D9D">
          <w:rPr>
            <w:rStyle w:val="a9"/>
            <w:rFonts w:ascii="Times New Roman" w:hAnsi="Times New Roman"/>
            <w:color w:val="auto"/>
            <w:sz w:val="28"/>
            <w:szCs w:val="28"/>
            <w:u w:val="none"/>
          </w:rPr>
          <w:t>законом</w:t>
        </w:r>
      </w:hyperlink>
      <w:r w:rsidRPr="00F05D9D">
        <w:rPr>
          <w:rFonts w:ascii="Times New Roman" w:hAnsi="Times New Roman"/>
          <w:sz w:val="28"/>
          <w:szCs w:val="28"/>
        </w:rPr>
        <w:t xml:space="preserve"> от 27.07.2010 № 210-ФЗ «Об организации предоставления государственных и муниципальных услуг»</w:t>
      </w:r>
      <w:r w:rsidR="00B83E25">
        <w:rPr>
          <w:rFonts w:ascii="Times New Roman" w:hAnsi="Times New Roman"/>
          <w:sz w:val="28"/>
          <w:szCs w:val="28"/>
        </w:rPr>
        <w:t xml:space="preserve"> (с последующими изменениями)</w:t>
      </w:r>
      <w:r w:rsidRPr="00F05D9D">
        <w:rPr>
          <w:rFonts w:ascii="Times New Roman" w:hAnsi="Times New Roman"/>
          <w:sz w:val="28"/>
          <w:szCs w:val="28"/>
        </w:rPr>
        <w:t xml:space="preserve">, руководствуясь </w:t>
      </w:r>
      <w:r w:rsidR="00F05D9D" w:rsidRPr="00F05D9D">
        <w:rPr>
          <w:rFonts w:ascii="Times New Roman" w:hAnsi="Times New Roman"/>
          <w:sz w:val="28"/>
          <w:szCs w:val="28"/>
        </w:rPr>
        <w:t>постановлениями администрации Бековского района Пензенской области от</w:t>
      </w:r>
      <w:r w:rsidR="00CE74D7">
        <w:rPr>
          <w:rFonts w:ascii="Times New Roman" w:hAnsi="Times New Roman"/>
          <w:sz w:val="28"/>
          <w:szCs w:val="28"/>
        </w:rPr>
        <w:t xml:space="preserve"> </w:t>
      </w:r>
      <w:r w:rsidR="00F05D9D" w:rsidRPr="00F05D9D">
        <w:rPr>
          <w:rFonts w:ascii="Times New Roman" w:hAnsi="Times New Roman"/>
          <w:sz w:val="28"/>
          <w:szCs w:val="28"/>
        </w:rPr>
        <w:t>09.10.2019 № 603-п «О разработке и утверждении административных регламентов предоставления муниципальных услуг органами местного самоуправления Бековского района Пензенской области»</w:t>
      </w:r>
      <w:r w:rsidRPr="00F05D9D">
        <w:rPr>
          <w:rFonts w:ascii="Times New Roman" w:hAnsi="Times New Roman"/>
          <w:sz w:val="28"/>
          <w:szCs w:val="28"/>
        </w:rPr>
        <w:t xml:space="preserve">, </w:t>
      </w:r>
      <w:r w:rsidR="00F05D9D" w:rsidRPr="00F05D9D">
        <w:rPr>
          <w:rFonts w:ascii="Times New Roman" w:hAnsi="Times New Roman"/>
          <w:sz w:val="28"/>
          <w:szCs w:val="28"/>
        </w:rPr>
        <w:t>от 21.04.2020 № 235-п «Об утверждении Реестра муниципальных услуг Бековского района Пензенской области» (с последующими изменениями)</w:t>
      </w:r>
      <w:r w:rsidRPr="00F05D9D">
        <w:rPr>
          <w:rFonts w:ascii="Times New Roman" w:hAnsi="Times New Roman"/>
          <w:sz w:val="28"/>
          <w:szCs w:val="28"/>
        </w:rPr>
        <w:t>, статьей 21 Устава Бековского района Пензенской области,</w:t>
      </w:r>
    </w:p>
    <w:p w:rsidR="00535BF6" w:rsidRPr="00BA7CBB" w:rsidRDefault="00535BF6" w:rsidP="001C0F6F">
      <w:pPr>
        <w:shd w:val="clear" w:color="auto" w:fill="FFFFFF"/>
        <w:spacing w:after="0" w:line="240" w:lineRule="auto"/>
        <w:ind w:firstLine="709"/>
        <w:jc w:val="both"/>
        <w:rPr>
          <w:rFonts w:ascii="Times New Roman" w:hAnsi="Times New Roman"/>
          <w:spacing w:val="-4"/>
          <w:sz w:val="28"/>
          <w:szCs w:val="28"/>
        </w:rPr>
      </w:pPr>
    </w:p>
    <w:p w:rsidR="00535BF6" w:rsidRPr="00B83E25" w:rsidRDefault="00535BF6" w:rsidP="00535BF6">
      <w:pPr>
        <w:pStyle w:val="a5"/>
        <w:spacing w:after="0" w:line="240" w:lineRule="auto"/>
        <w:ind w:left="0"/>
        <w:jc w:val="center"/>
        <w:outlineLvl w:val="0"/>
        <w:rPr>
          <w:rFonts w:ascii="Times New Roman" w:hAnsi="Times New Roman"/>
          <w:b/>
          <w:sz w:val="28"/>
          <w:szCs w:val="28"/>
        </w:rPr>
      </w:pPr>
      <w:r w:rsidRPr="00535BF6">
        <w:rPr>
          <w:rFonts w:ascii="Times New Roman" w:hAnsi="Times New Roman"/>
          <w:sz w:val="28"/>
          <w:szCs w:val="28"/>
        </w:rPr>
        <w:t xml:space="preserve">администрация Бековского </w:t>
      </w:r>
      <w:r w:rsidRPr="0025091F">
        <w:rPr>
          <w:rFonts w:ascii="Times New Roman" w:hAnsi="Times New Roman"/>
          <w:sz w:val="28"/>
          <w:szCs w:val="28"/>
        </w:rPr>
        <w:t xml:space="preserve">района </w:t>
      </w:r>
      <w:r w:rsidRPr="00B83E25">
        <w:rPr>
          <w:rFonts w:ascii="Times New Roman" w:hAnsi="Times New Roman"/>
          <w:b/>
          <w:sz w:val="28"/>
          <w:szCs w:val="28"/>
        </w:rPr>
        <w:t>постановляет:</w:t>
      </w:r>
    </w:p>
    <w:p w:rsidR="00535BF6" w:rsidRPr="00535BF6" w:rsidRDefault="00535BF6" w:rsidP="00535BF6">
      <w:pPr>
        <w:pStyle w:val="a5"/>
        <w:spacing w:after="0" w:line="240" w:lineRule="auto"/>
        <w:ind w:left="0"/>
        <w:jc w:val="center"/>
        <w:outlineLvl w:val="0"/>
        <w:rPr>
          <w:rFonts w:ascii="Times New Roman" w:hAnsi="Times New Roman"/>
          <w:b/>
          <w:sz w:val="28"/>
          <w:szCs w:val="28"/>
        </w:rPr>
      </w:pPr>
    </w:p>
    <w:p w:rsidR="00535BF6" w:rsidRPr="00535BF6" w:rsidRDefault="00535BF6" w:rsidP="00535BF6">
      <w:pPr>
        <w:pStyle w:val="ConsPlusNormal"/>
        <w:ind w:firstLine="709"/>
        <w:jc w:val="both"/>
        <w:rPr>
          <w:rFonts w:ascii="Times New Roman" w:hAnsi="Times New Roman" w:cs="Times New Roman"/>
          <w:sz w:val="28"/>
          <w:szCs w:val="28"/>
        </w:rPr>
      </w:pPr>
      <w:r w:rsidRPr="00535BF6">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«Выдача </w:t>
      </w:r>
      <w:r>
        <w:rPr>
          <w:rFonts w:ascii="Times New Roman" w:hAnsi="Times New Roman" w:cs="Times New Roman"/>
          <w:sz w:val="28"/>
          <w:szCs w:val="28"/>
        </w:rPr>
        <w:t>разрешени</w:t>
      </w:r>
      <w:r w:rsidR="007F62A0">
        <w:rPr>
          <w:rFonts w:ascii="Times New Roman" w:hAnsi="Times New Roman" w:cs="Times New Roman"/>
          <w:sz w:val="28"/>
          <w:szCs w:val="28"/>
        </w:rPr>
        <w:t>я</w:t>
      </w:r>
      <w:r>
        <w:rPr>
          <w:rFonts w:ascii="Times New Roman" w:hAnsi="Times New Roman" w:cs="Times New Roman"/>
          <w:sz w:val="28"/>
          <w:szCs w:val="28"/>
        </w:rPr>
        <w:t xml:space="preserve"> на установку рекламн</w:t>
      </w:r>
      <w:r w:rsidR="007F62A0">
        <w:rPr>
          <w:rFonts w:ascii="Times New Roman" w:hAnsi="Times New Roman" w:cs="Times New Roman"/>
          <w:sz w:val="28"/>
          <w:szCs w:val="28"/>
        </w:rPr>
        <w:t>ой</w:t>
      </w:r>
      <w:r>
        <w:rPr>
          <w:rFonts w:ascii="Times New Roman" w:hAnsi="Times New Roman" w:cs="Times New Roman"/>
          <w:sz w:val="28"/>
          <w:szCs w:val="28"/>
        </w:rPr>
        <w:t xml:space="preserve"> конструкци</w:t>
      </w:r>
      <w:r w:rsidR="007F62A0">
        <w:rPr>
          <w:rFonts w:ascii="Times New Roman" w:hAnsi="Times New Roman" w:cs="Times New Roman"/>
          <w:sz w:val="28"/>
          <w:szCs w:val="28"/>
        </w:rPr>
        <w:t>и</w:t>
      </w:r>
      <w:r w:rsidRPr="00535BF6">
        <w:rPr>
          <w:rFonts w:ascii="Times New Roman" w:hAnsi="Times New Roman" w:cs="Times New Roman"/>
          <w:sz w:val="28"/>
          <w:szCs w:val="28"/>
        </w:rPr>
        <w:t>».</w:t>
      </w:r>
    </w:p>
    <w:p w:rsidR="00535BF6" w:rsidRPr="00535BF6" w:rsidRDefault="00535BF6" w:rsidP="00535BF6">
      <w:pPr>
        <w:spacing w:after="0" w:line="240" w:lineRule="auto"/>
        <w:ind w:firstLine="709"/>
        <w:jc w:val="both"/>
        <w:rPr>
          <w:rFonts w:ascii="Times New Roman" w:hAnsi="Times New Roman"/>
          <w:sz w:val="28"/>
          <w:szCs w:val="28"/>
        </w:rPr>
      </w:pPr>
      <w:r w:rsidRPr="00535BF6">
        <w:rPr>
          <w:rFonts w:ascii="Times New Roman" w:hAnsi="Times New Roman"/>
          <w:sz w:val="28"/>
          <w:szCs w:val="28"/>
        </w:rPr>
        <w:t>2. Признать утратившим</w:t>
      </w:r>
      <w:r w:rsidR="000160D0">
        <w:rPr>
          <w:rFonts w:ascii="Times New Roman" w:hAnsi="Times New Roman"/>
          <w:sz w:val="28"/>
          <w:szCs w:val="28"/>
        </w:rPr>
        <w:t>и</w:t>
      </w:r>
      <w:r w:rsidRPr="00535BF6">
        <w:rPr>
          <w:rFonts w:ascii="Times New Roman" w:hAnsi="Times New Roman"/>
          <w:sz w:val="28"/>
          <w:szCs w:val="28"/>
        </w:rPr>
        <w:t xml:space="preserve"> силу:</w:t>
      </w:r>
    </w:p>
    <w:p w:rsidR="00535BF6" w:rsidRPr="00535BF6" w:rsidRDefault="00535BF6" w:rsidP="00535BF6">
      <w:pPr>
        <w:spacing w:after="0" w:line="240" w:lineRule="auto"/>
        <w:ind w:firstLine="709"/>
        <w:jc w:val="both"/>
        <w:rPr>
          <w:rFonts w:ascii="Times New Roman" w:hAnsi="Times New Roman"/>
          <w:sz w:val="28"/>
          <w:szCs w:val="28"/>
        </w:rPr>
      </w:pPr>
      <w:r w:rsidRPr="00535BF6">
        <w:rPr>
          <w:rFonts w:ascii="Times New Roman" w:hAnsi="Times New Roman"/>
          <w:sz w:val="28"/>
          <w:szCs w:val="28"/>
        </w:rPr>
        <w:t xml:space="preserve">2.1. Постановление администрации Бековского района Пензенской области от </w:t>
      </w:r>
      <w:r>
        <w:rPr>
          <w:rFonts w:ascii="Times New Roman" w:hAnsi="Times New Roman"/>
          <w:sz w:val="28"/>
          <w:szCs w:val="28"/>
        </w:rPr>
        <w:t>30</w:t>
      </w:r>
      <w:r w:rsidRPr="00535BF6">
        <w:rPr>
          <w:rFonts w:ascii="Times New Roman" w:hAnsi="Times New Roman"/>
          <w:sz w:val="28"/>
          <w:szCs w:val="28"/>
        </w:rPr>
        <w:t>.</w:t>
      </w:r>
      <w:r>
        <w:rPr>
          <w:rFonts w:ascii="Times New Roman" w:hAnsi="Times New Roman"/>
          <w:sz w:val="28"/>
          <w:szCs w:val="28"/>
        </w:rPr>
        <w:t>07</w:t>
      </w:r>
      <w:r w:rsidRPr="00535BF6">
        <w:rPr>
          <w:rFonts w:ascii="Times New Roman" w:hAnsi="Times New Roman"/>
          <w:sz w:val="28"/>
          <w:szCs w:val="28"/>
        </w:rPr>
        <w:t>.201</w:t>
      </w:r>
      <w:r>
        <w:rPr>
          <w:rFonts w:ascii="Times New Roman" w:hAnsi="Times New Roman"/>
          <w:sz w:val="28"/>
          <w:szCs w:val="28"/>
        </w:rPr>
        <w:t xml:space="preserve">2 № </w:t>
      </w:r>
      <w:r w:rsidRPr="00535BF6">
        <w:rPr>
          <w:rFonts w:ascii="Times New Roman" w:hAnsi="Times New Roman"/>
          <w:sz w:val="28"/>
          <w:szCs w:val="28"/>
        </w:rPr>
        <w:t>40</w:t>
      </w:r>
      <w:r>
        <w:rPr>
          <w:rFonts w:ascii="Times New Roman" w:hAnsi="Times New Roman"/>
          <w:sz w:val="28"/>
          <w:szCs w:val="28"/>
        </w:rPr>
        <w:t>8</w:t>
      </w:r>
      <w:r w:rsidRPr="00535BF6">
        <w:rPr>
          <w:rFonts w:ascii="Times New Roman" w:hAnsi="Times New Roman"/>
          <w:sz w:val="28"/>
          <w:szCs w:val="28"/>
        </w:rPr>
        <w:t xml:space="preserve">-п «Об утверждении административного регламента </w:t>
      </w:r>
      <w:r>
        <w:rPr>
          <w:rFonts w:ascii="Times New Roman" w:hAnsi="Times New Roman"/>
          <w:sz w:val="28"/>
          <w:szCs w:val="28"/>
        </w:rPr>
        <w:t xml:space="preserve">по </w:t>
      </w:r>
      <w:r w:rsidRPr="00535BF6">
        <w:rPr>
          <w:rFonts w:ascii="Times New Roman" w:hAnsi="Times New Roman"/>
          <w:sz w:val="28"/>
          <w:szCs w:val="28"/>
        </w:rPr>
        <w:t>предоставлени</w:t>
      </w:r>
      <w:r>
        <w:rPr>
          <w:rFonts w:ascii="Times New Roman" w:hAnsi="Times New Roman"/>
          <w:sz w:val="28"/>
          <w:szCs w:val="28"/>
        </w:rPr>
        <w:t>ю</w:t>
      </w:r>
      <w:r w:rsidRPr="00535BF6">
        <w:rPr>
          <w:rFonts w:ascii="Times New Roman" w:hAnsi="Times New Roman"/>
          <w:sz w:val="28"/>
          <w:szCs w:val="28"/>
        </w:rPr>
        <w:t xml:space="preserve"> муниципальной услуги «Выдача </w:t>
      </w:r>
      <w:r w:rsidR="00026F39">
        <w:rPr>
          <w:rFonts w:ascii="Times New Roman" w:hAnsi="Times New Roman"/>
          <w:sz w:val="28"/>
          <w:szCs w:val="28"/>
        </w:rPr>
        <w:t>разрешений на установку рекламных конструкций на территории Бековского района</w:t>
      </w:r>
      <w:r w:rsidRPr="00535BF6">
        <w:rPr>
          <w:rFonts w:ascii="Times New Roman" w:hAnsi="Times New Roman"/>
          <w:sz w:val="28"/>
          <w:szCs w:val="28"/>
        </w:rPr>
        <w:t>»»;</w:t>
      </w:r>
    </w:p>
    <w:p w:rsidR="000160D0" w:rsidRDefault="00535BF6" w:rsidP="00535BF6">
      <w:pPr>
        <w:spacing w:after="0" w:line="240" w:lineRule="auto"/>
        <w:ind w:firstLine="709"/>
        <w:jc w:val="both"/>
        <w:rPr>
          <w:rFonts w:ascii="Times New Roman" w:hAnsi="Times New Roman"/>
          <w:sz w:val="28"/>
          <w:szCs w:val="28"/>
        </w:rPr>
      </w:pPr>
      <w:r w:rsidRPr="00535BF6">
        <w:rPr>
          <w:rFonts w:ascii="Times New Roman" w:hAnsi="Times New Roman"/>
          <w:sz w:val="28"/>
          <w:szCs w:val="28"/>
        </w:rPr>
        <w:t>2.2.</w:t>
      </w:r>
      <w:r w:rsidRPr="000160D0">
        <w:rPr>
          <w:rFonts w:ascii="Times New Roman" w:hAnsi="Times New Roman"/>
          <w:sz w:val="28"/>
          <w:szCs w:val="28"/>
        </w:rPr>
        <w:t xml:space="preserve"> </w:t>
      </w:r>
      <w:r w:rsidRPr="00535BF6">
        <w:rPr>
          <w:rFonts w:ascii="Times New Roman" w:hAnsi="Times New Roman"/>
          <w:sz w:val="28"/>
          <w:szCs w:val="28"/>
        </w:rPr>
        <w:t xml:space="preserve">Постановление администрации Бековского района Пензенской области от </w:t>
      </w:r>
      <w:r w:rsidR="000160D0">
        <w:rPr>
          <w:rFonts w:ascii="Times New Roman" w:hAnsi="Times New Roman"/>
          <w:sz w:val="28"/>
          <w:szCs w:val="28"/>
        </w:rPr>
        <w:t>13</w:t>
      </w:r>
      <w:r w:rsidRPr="00535BF6">
        <w:rPr>
          <w:rFonts w:ascii="Times New Roman" w:hAnsi="Times New Roman"/>
          <w:sz w:val="28"/>
          <w:szCs w:val="28"/>
        </w:rPr>
        <w:t>.0</w:t>
      </w:r>
      <w:r w:rsidR="000160D0">
        <w:rPr>
          <w:rFonts w:ascii="Times New Roman" w:hAnsi="Times New Roman"/>
          <w:sz w:val="28"/>
          <w:szCs w:val="28"/>
        </w:rPr>
        <w:t>3</w:t>
      </w:r>
      <w:r w:rsidRPr="00535BF6">
        <w:rPr>
          <w:rFonts w:ascii="Times New Roman" w:hAnsi="Times New Roman"/>
          <w:sz w:val="28"/>
          <w:szCs w:val="28"/>
        </w:rPr>
        <w:t>.201</w:t>
      </w:r>
      <w:r w:rsidR="000160D0">
        <w:rPr>
          <w:rFonts w:ascii="Times New Roman" w:hAnsi="Times New Roman"/>
          <w:sz w:val="28"/>
          <w:szCs w:val="28"/>
        </w:rPr>
        <w:t>4</w:t>
      </w:r>
      <w:r w:rsidRPr="00535BF6">
        <w:rPr>
          <w:rFonts w:ascii="Times New Roman" w:hAnsi="Times New Roman"/>
          <w:sz w:val="28"/>
          <w:szCs w:val="28"/>
        </w:rPr>
        <w:t xml:space="preserve"> № 25</w:t>
      </w:r>
      <w:r w:rsidR="000160D0">
        <w:rPr>
          <w:rFonts w:ascii="Times New Roman" w:hAnsi="Times New Roman"/>
          <w:sz w:val="28"/>
          <w:szCs w:val="28"/>
        </w:rPr>
        <w:t>4</w:t>
      </w:r>
      <w:r w:rsidRPr="00535BF6">
        <w:rPr>
          <w:rFonts w:ascii="Times New Roman" w:hAnsi="Times New Roman"/>
          <w:sz w:val="28"/>
          <w:szCs w:val="28"/>
        </w:rPr>
        <w:t>-п «О внесени</w:t>
      </w:r>
      <w:r w:rsidR="000160D0">
        <w:rPr>
          <w:rFonts w:ascii="Times New Roman" w:hAnsi="Times New Roman"/>
          <w:sz w:val="28"/>
          <w:szCs w:val="28"/>
        </w:rPr>
        <w:t>е</w:t>
      </w:r>
      <w:r w:rsidRPr="00535BF6">
        <w:rPr>
          <w:rFonts w:ascii="Times New Roman" w:hAnsi="Times New Roman"/>
          <w:sz w:val="28"/>
          <w:szCs w:val="28"/>
        </w:rPr>
        <w:t xml:space="preserve"> изменений в административный регламент </w:t>
      </w:r>
      <w:r w:rsidR="000160D0">
        <w:rPr>
          <w:rFonts w:ascii="Times New Roman" w:hAnsi="Times New Roman"/>
          <w:sz w:val="28"/>
          <w:szCs w:val="28"/>
        </w:rPr>
        <w:t xml:space="preserve">по </w:t>
      </w:r>
      <w:r w:rsidRPr="00535BF6">
        <w:rPr>
          <w:rFonts w:ascii="Times New Roman" w:hAnsi="Times New Roman"/>
          <w:sz w:val="28"/>
          <w:szCs w:val="28"/>
        </w:rPr>
        <w:t>предоставлени</w:t>
      </w:r>
      <w:r w:rsidR="000160D0">
        <w:rPr>
          <w:rFonts w:ascii="Times New Roman" w:hAnsi="Times New Roman"/>
          <w:sz w:val="28"/>
          <w:szCs w:val="28"/>
        </w:rPr>
        <w:t>ю</w:t>
      </w:r>
      <w:r w:rsidRPr="00535BF6">
        <w:rPr>
          <w:rFonts w:ascii="Times New Roman" w:hAnsi="Times New Roman"/>
          <w:sz w:val="28"/>
          <w:szCs w:val="28"/>
        </w:rPr>
        <w:t xml:space="preserve"> муниципальной услуги «Выдача </w:t>
      </w:r>
      <w:r w:rsidR="000160D0">
        <w:rPr>
          <w:rFonts w:ascii="Times New Roman" w:hAnsi="Times New Roman"/>
          <w:sz w:val="28"/>
          <w:szCs w:val="28"/>
        </w:rPr>
        <w:t>разрешений на установку рекламных конструкций на территории Бековского района</w:t>
      </w:r>
      <w:r w:rsidRPr="00535BF6">
        <w:rPr>
          <w:rFonts w:ascii="Times New Roman" w:hAnsi="Times New Roman"/>
          <w:sz w:val="28"/>
          <w:szCs w:val="28"/>
        </w:rPr>
        <w:t>»»</w:t>
      </w:r>
      <w:r w:rsidR="000160D0">
        <w:rPr>
          <w:rFonts w:ascii="Times New Roman" w:hAnsi="Times New Roman"/>
          <w:sz w:val="28"/>
          <w:szCs w:val="28"/>
        </w:rPr>
        <w:t>;</w:t>
      </w:r>
    </w:p>
    <w:p w:rsidR="00535BF6" w:rsidRPr="00535BF6" w:rsidRDefault="000160D0" w:rsidP="00535BF6">
      <w:pPr>
        <w:spacing w:after="0" w:line="240" w:lineRule="auto"/>
        <w:ind w:firstLine="709"/>
        <w:jc w:val="both"/>
        <w:rPr>
          <w:rFonts w:ascii="Times New Roman" w:hAnsi="Times New Roman"/>
          <w:b/>
          <w:sz w:val="28"/>
          <w:szCs w:val="28"/>
        </w:rPr>
      </w:pPr>
      <w:r>
        <w:rPr>
          <w:rFonts w:ascii="Times New Roman" w:hAnsi="Times New Roman"/>
          <w:sz w:val="28"/>
          <w:szCs w:val="28"/>
        </w:rPr>
        <w:lastRenderedPageBreak/>
        <w:t xml:space="preserve">2.3. </w:t>
      </w:r>
      <w:r w:rsidRPr="00535BF6">
        <w:rPr>
          <w:rFonts w:ascii="Times New Roman" w:hAnsi="Times New Roman"/>
          <w:sz w:val="28"/>
          <w:szCs w:val="28"/>
        </w:rPr>
        <w:t xml:space="preserve">Постановление администрации Бековского района Пензенской области от </w:t>
      </w:r>
      <w:r>
        <w:rPr>
          <w:rFonts w:ascii="Times New Roman" w:hAnsi="Times New Roman"/>
          <w:sz w:val="28"/>
          <w:szCs w:val="28"/>
        </w:rPr>
        <w:t>28</w:t>
      </w:r>
      <w:r w:rsidRPr="00535BF6">
        <w:rPr>
          <w:rFonts w:ascii="Times New Roman" w:hAnsi="Times New Roman"/>
          <w:sz w:val="28"/>
          <w:szCs w:val="28"/>
        </w:rPr>
        <w:t>.0</w:t>
      </w:r>
      <w:r>
        <w:rPr>
          <w:rFonts w:ascii="Times New Roman" w:hAnsi="Times New Roman"/>
          <w:sz w:val="28"/>
          <w:szCs w:val="28"/>
        </w:rPr>
        <w:t>6</w:t>
      </w:r>
      <w:r w:rsidRPr="00535BF6">
        <w:rPr>
          <w:rFonts w:ascii="Times New Roman" w:hAnsi="Times New Roman"/>
          <w:sz w:val="28"/>
          <w:szCs w:val="28"/>
        </w:rPr>
        <w:t>.201</w:t>
      </w:r>
      <w:r>
        <w:rPr>
          <w:rFonts w:ascii="Times New Roman" w:hAnsi="Times New Roman"/>
          <w:sz w:val="28"/>
          <w:szCs w:val="28"/>
        </w:rPr>
        <w:t>6</w:t>
      </w:r>
      <w:r w:rsidRPr="00535BF6">
        <w:rPr>
          <w:rFonts w:ascii="Times New Roman" w:hAnsi="Times New Roman"/>
          <w:sz w:val="28"/>
          <w:szCs w:val="28"/>
        </w:rPr>
        <w:t xml:space="preserve"> № 2</w:t>
      </w:r>
      <w:r>
        <w:rPr>
          <w:rFonts w:ascii="Times New Roman" w:hAnsi="Times New Roman"/>
          <w:sz w:val="28"/>
          <w:szCs w:val="28"/>
        </w:rPr>
        <w:t>79</w:t>
      </w:r>
      <w:r w:rsidRPr="00535BF6">
        <w:rPr>
          <w:rFonts w:ascii="Times New Roman" w:hAnsi="Times New Roman"/>
          <w:sz w:val="28"/>
          <w:szCs w:val="28"/>
        </w:rPr>
        <w:t>-п «О внесени</w:t>
      </w:r>
      <w:r>
        <w:rPr>
          <w:rFonts w:ascii="Times New Roman" w:hAnsi="Times New Roman"/>
          <w:sz w:val="28"/>
          <w:szCs w:val="28"/>
        </w:rPr>
        <w:t>е</w:t>
      </w:r>
      <w:r w:rsidRPr="00535BF6">
        <w:rPr>
          <w:rFonts w:ascii="Times New Roman" w:hAnsi="Times New Roman"/>
          <w:sz w:val="28"/>
          <w:szCs w:val="28"/>
        </w:rPr>
        <w:t xml:space="preserve"> изменений в административный регламент </w:t>
      </w:r>
      <w:r>
        <w:rPr>
          <w:rFonts w:ascii="Times New Roman" w:hAnsi="Times New Roman"/>
          <w:sz w:val="28"/>
          <w:szCs w:val="28"/>
        </w:rPr>
        <w:t xml:space="preserve">по </w:t>
      </w:r>
      <w:r w:rsidRPr="00535BF6">
        <w:rPr>
          <w:rFonts w:ascii="Times New Roman" w:hAnsi="Times New Roman"/>
          <w:sz w:val="28"/>
          <w:szCs w:val="28"/>
        </w:rPr>
        <w:t>предоставлени</w:t>
      </w:r>
      <w:r>
        <w:rPr>
          <w:rFonts w:ascii="Times New Roman" w:hAnsi="Times New Roman"/>
          <w:sz w:val="28"/>
          <w:szCs w:val="28"/>
        </w:rPr>
        <w:t>ю</w:t>
      </w:r>
      <w:r w:rsidRPr="00535BF6">
        <w:rPr>
          <w:rFonts w:ascii="Times New Roman" w:hAnsi="Times New Roman"/>
          <w:sz w:val="28"/>
          <w:szCs w:val="28"/>
        </w:rPr>
        <w:t xml:space="preserve"> муниципальной услуги «Выдача </w:t>
      </w:r>
      <w:r>
        <w:rPr>
          <w:rFonts w:ascii="Times New Roman" w:hAnsi="Times New Roman"/>
          <w:sz w:val="28"/>
          <w:szCs w:val="28"/>
        </w:rPr>
        <w:t>разрешений на установку рекламных конструкций на территории Бековского района</w:t>
      </w:r>
      <w:r w:rsidRPr="00535BF6">
        <w:rPr>
          <w:rFonts w:ascii="Times New Roman" w:hAnsi="Times New Roman"/>
          <w:sz w:val="28"/>
          <w:szCs w:val="28"/>
        </w:rPr>
        <w:t>»»</w:t>
      </w:r>
      <w:r w:rsidR="00535BF6" w:rsidRPr="00535BF6">
        <w:rPr>
          <w:rFonts w:ascii="Times New Roman" w:hAnsi="Times New Roman"/>
          <w:sz w:val="28"/>
          <w:szCs w:val="28"/>
        </w:rPr>
        <w:t>.</w:t>
      </w:r>
    </w:p>
    <w:p w:rsidR="00535BF6" w:rsidRPr="00535BF6" w:rsidRDefault="00535BF6" w:rsidP="00535BF6">
      <w:pPr>
        <w:pStyle w:val="ConsPlusNormal"/>
        <w:ind w:firstLine="709"/>
        <w:jc w:val="both"/>
        <w:rPr>
          <w:rFonts w:ascii="Times New Roman" w:hAnsi="Times New Roman" w:cs="Times New Roman"/>
          <w:sz w:val="28"/>
          <w:szCs w:val="28"/>
        </w:rPr>
      </w:pPr>
      <w:r w:rsidRPr="00535BF6">
        <w:rPr>
          <w:rFonts w:ascii="Times New Roman" w:hAnsi="Times New Roman" w:cs="Times New Roman"/>
          <w:sz w:val="28"/>
          <w:szCs w:val="28"/>
        </w:rPr>
        <w:t>3. Опубликовать настоящее постановление в информационном бюллетене «Бековские ведомости» и разместить на официальном сайте администрации Бековского района Пензенской области в информационно-телекоммуникационной сети «Интернет».</w:t>
      </w:r>
    </w:p>
    <w:p w:rsidR="00535BF6" w:rsidRPr="00535BF6" w:rsidRDefault="00535BF6" w:rsidP="00535BF6">
      <w:pPr>
        <w:pStyle w:val="a0"/>
        <w:tabs>
          <w:tab w:val="left" w:pos="851"/>
        </w:tabs>
        <w:ind w:firstLine="709"/>
        <w:jc w:val="both"/>
        <w:rPr>
          <w:sz w:val="28"/>
          <w:szCs w:val="28"/>
        </w:rPr>
      </w:pPr>
      <w:r w:rsidRPr="00535BF6">
        <w:rPr>
          <w:sz w:val="28"/>
          <w:szCs w:val="28"/>
        </w:rPr>
        <w:t xml:space="preserve">4. Настоящее постановление вступает в силу </w:t>
      </w:r>
      <w:r w:rsidR="000160D0">
        <w:rPr>
          <w:sz w:val="28"/>
          <w:szCs w:val="28"/>
        </w:rPr>
        <w:t>после</w:t>
      </w:r>
      <w:r w:rsidRPr="00535BF6">
        <w:rPr>
          <w:sz w:val="28"/>
          <w:szCs w:val="28"/>
        </w:rPr>
        <w:t xml:space="preserve"> его официального опубликования.</w:t>
      </w:r>
    </w:p>
    <w:p w:rsidR="00535BF6" w:rsidRPr="00535BF6" w:rsidRDefault="00535BF6" w:rsidP="00535BF6">
      <w:pPr>
        <w:shd w:val="clear" w:color="auto" w:fill="FFFFFF"/>
        <w:tabs>
          <w:tab w:val="left" w:pos="851"/>
        </w:tabs>
        <w:spacing w:after="0" w:line="240" w:lineRule="auto"/>
        <w:ind w:firstLine="709"/>
        <w:jc w:val="both"/>
        <w:rPr>
          <w:rFonts w:ascii="Times New Roman" w:hAnsi="Times New Roman"/>
          <w:color w:val="000000"/>
          <w:sz w:val="28"/>
          <w:szCs w:val="28"/>
        </w:rPr>
      </w:pPr>
      <w:r w:rsidRPr="00535BF6">
        <w:rPr>
          <w:rFonts w:ascii="Times New Roman" w:hAnsi="Times New Roman"/>
          <w:sz w:val="28"/>
          <w:szCs w:val="28"/>
        </w:rPr>
        <w:t xml:space="preserve">5. </w:t>
      </w:r>
      <w:r w:rsidRPr="00535BF6">
        <w:rPr>
          <w:rFonts w:ascii="Times New Roman" w:hAnsi="Times New Roman"/>
          <w:color w:val="000000"/>
          <w:sz w:val="28"/>
          <w:szCs w:val="28"/>
        </w:rPr>
        <w:t>Контроль за исполнением настоящего постановления возложить на заместителя главы администрации Бековского района Пензенской области по экономике, инвестиционной политике и земельным отношениям Климушина</w:t>
      </w:r>
      <w:r w:rsidR="00B83E25">
        <w:rPr>
          <w:rFonts w:ascii="Times New Roman" w:hAnsi="Times New Roman"/>
          <w:color w:val="000000"/>
          <w:sz w:val="28"/>
          <w:szCs w:val="28"/>
        </w:rPr>
        <w:t xml:space="preserve"> Н.В</w:t>
      </w:r>
      <w:r w:rsidRPr="00535BF6">
        <w:rPr>
          <w:rFonts w:ascii="Times New Roman" w:hAnsi="Times New Roman"/>
          <w:color w:val="000000"/>
          <w:sz w:val="28"/>
          <w:szCs w:val="28"/>
        </w:rPr>
        <w:t>.</w:t>
      </w:r>
    </w:p>
    <w:p w:rsidR="00535BF6" w:rsidRPr="00535BF6" w:rsidRDefault="00535BF6" w:rsidP="00535BF6">
      <w:pPr>
        <w:shd w:val="clear" w:color="auto" w:fill="FFFFFF"/>
        <w:tabs>
          <w:tab w:val="left" w:pos="851"/>
        </w:tabs>
        <w:spacing w:after="0" w:line="240" w:lineRule="auto"/>
        <w:ind w:firstLine="709"/>
        <w:jc w:val="both"/>
        <w:rPr>
          <w:rFonts w:ascii="Times New Roman" w:hAnsi="Times New Roman"/>
          <w:color w:val="000000"/>
          <w:sz w:val="28"/>
          <w:szCs w:val="28"/>
        </w:rPr>
      </w:pPr>
    </w:p>
    <w:p w:rsidR="00535BF6" w:rsidRPr="00535BF6" w:rsidRDefault="00535BF6" w:rsidP="00535BF6">
      <w:pPr>
        <w:shd w:val="clear" w:color="auto" w:fill="FFFFFF"/>
        <w:tabs>
          <w:tab w:val="left" w:pos="851"/>
        </w:tabs>
        <w:spacing w:after="0" w:line="240" w:lineRule="auto"/>
        <w:ind w:firstLine="709"/>
        <w:jc w:val="both"/>
        <w:rPr>
          <w:rFonts w:ascii="Times New Roman" w:hAnsi="Times New Roman"/>
          <w:color w:val="000000"/>
          <w:sz w:val="28"/>
          <w:szCs w:val="28"/>
        </w:rPr>
      </w:pPr>
    </w:p>
    <w:tbl>
      <w:tblPr>
        <w:tblW w:w="5000" w:type="pct"/>
        <w:tblLayout w:type="fixed"/>
        <w:tblCellMar>
          <w:left w:w="0" w:type="dxa"/>
          <w:right w:w="0" w:type="dxa"/>
        </w:tblCellMar>
        <w:tblLook w:val="0000"/>
      </w:tblPr>
      <w:tblGrid>
        <w:gridCol w:w="4133"/>
        <w:gridCol w:w="5222"/>
      </w:tblGrid>
      <w:tr w:rsidR="00535BF6" w:rsidRPr="00535BF6" w:rsidTr="00535BF6">
        <w:trPr>
          <w:cantSplit/>
          <w:trHeight w:val="92"/>
        </w:trPr>
        <w:tc>
          <w:tcPr>
            <w:tcW w:w="4133" w:type="dxa"/>
            <w:vAlign w:val="bottom"/>
          </w:tcPr>
          <w:p w:rsidR="00535BF6" w:rsidRPr="00535BF6" w:rsidRDefault="00CE74D7" w:rsidP="00535BF6">
            <w:pPr>
              <w:spacing w:after="0" w:line="240" w:lineRule="auto"/>
              <w:rPr>
                <w:rFonts w:ascii="Times New Roman" w:hAnsi="Times New Roman"/>
                <w:sz w:val="28"/>
                <w:szCs w:val="28"/>
              </w:rPr>
            </w:pPr>
            <w:r>
              <w:rPr>
                <w:rFonts w:ascii="Times New Roman" w:hAnsi="Times New Roman"/>
                <w:sz w:val="28"/>
                <w:szCs w:val="28"/>
              </w:rPr>
              <w:t>И.о. г</w:t>
            </w:r>
            <w:r w:rsidR="00535BF6" w:rsidRPr="00535BF6">
              <w:rPr>
                <w:rFonts w:ascii="Times New Roman" w:hAnsi="Times New Roman"/>
                <w:sz w:val="28"/>
                <w:szCs w:val="28"/>
              </w:rPr>
              <w:t>лав</w:t>
            </w:r>
            <w:r>
              <w:rPr>
                <w:rFonts w:ascii="Times New Roman" w:hAnsi="Times New Roman"/>
                <w:sz w:val="28"/>
                <w:szCs w:val="28"/>
              </w:rPr>
              <w:t>ы</w:t>
            </w:r>
            <w:r w:rsidR="00535BF6" w:rsidRPr="00535BF6">
              <w:rPr>
                <w:rFonts w:ascii="Times New Roman" w:hAnsi="Times New Roman"/>
                <w:sz w:val="28"/>
                <w:szCs w:val="28"/>
              </w:rPr>
              <w:t xml:space="preserve"> администрации</w:t>
            </w:r>
          </w:p>
          <w:p w:rsidR="00535BF6" w:rsidRPr="00535BF6" w:rsidRDefault="00535BF6" w:rsidP="00535BF6">
            <w:pPr>
              <w:spacing w:after="0" w:line="240" w:lineRule="auto"/>
              <w:rPr>
                <w:rFonts w:ascii="Times New Roman" w:hAnsi="Times New Roman"/>
                <w:sz w:val="28"/>
                <w:szCs w:val="28"/>
              </w:rPr>
            </w:pPr>
            <w:r w:rsidRPr="00535BF6">
              <w:rPr>
                <w:rFonts w:ascii="Times New Roman" w:hAnsi="Times New Roman"/>
                <w:sz w:val="28"/>
                <w:szCs w:val="28"/>
              </w:rPr>
              <w:t xml:space="preserve">Бековского района </w:t>
            </w:r>
            <w:r w:rsidR="00CE74D7">
              <w:rPr>
                <w:rFonts w:ascii="Times New Roman" w:hAnsi="Times New Roman"/>
                <w:sz w:val="28"/>
                <w:szCs w:val="28"/>
              </w:rPr>
              <w:t xml:space="preserve">                                                                                        </w:t>
            </w:r>
          </w:p>
        </w:tc>
        <w:tc>
          <w:tcPr>
            <w:tcW w:w="5222" w:type="dxa"/>
            <w:vAlign w:val="bottom"/>
          </w:tcPr>
          <w:p w:rsidR="00535BF6" w:rsidRPr="00535BF6" w:rsidRDefault="00CE74D7" w:rsidP="00CE74D7">
            <w:pPr>
              <w:spacing w:after="0" w:line="240" w:lineRule="auto"/>
              <w:jc w:val="right"/>
              <w:rPr>
                <w:rFonts w:ascii="Times New Roman" w:hAnsi="Times New Roman"/>
                <w:sz w:val="28"/>
                <w:szCs w:val="28"/>
              </w:rPr>
            </w:pPr>
            <w:r>
              <w:rPr>
                <w:rFonts w:ascii="Times New Roman" w:hAnsi="Times New Roman"/>
                <w:sz w:val="28"/>
                <w:szCs w:val="28"/>
              </w:rPr>
              <w:t>Н.В. Климушин</w:t>
            </w:r>
          </w:p>
        </w:tc>
      </w:tr>
    </w:tbl>
    <w:p w:rsidR="00535BF6" w:rsidRPr="00535BF6" w:rsidRDefault="00535BF6" w:rsidP="00535BF6">
      <w:pPr>
        <w:spacing w:after="0" w:line="240" w:lineRule="auto"/>
        <w:rPr>
          <w:rFonts w:ascii="Times New Roman" w:hAnsi="Times New Roman"/>
          <w:sz w:val="28"/>
          <w:szCs w:val="28"/>
        </w:rPr>
      </w:pPr>
    </w:p>
    <w:p w:rsidR="001C0F6F" w:rsidRDefault="001C0F6F" w:rsidP="001C0F6F">
      <w:pPr>
        <w:spacing w:after="0" w:line="240" w:lineRule="auto"/>
        <w:jc w:val="right"/>
        <w:rPr>
          <w:rFonts w:ascii="Times New Roman" w:hAnsi="Times New Roman"/>
          <w:i/>
          <w:sz w:val="28"/>
          <w:szCs w:val="28"/>
          <w:u w:val="single"/>
        </w:rPr>
      </w:pPr>
    </w:p>
    <w:p w:rsidR="001C0F6F" w:rsidRDefault="001C0F6F" w:rsidP="001C0F6F">
      <w:pPr>
        <w:spacing w:after="0" w:line="240" w:lineRule="auto"/>
        <w:jc w:val="right"/>
        <w:rPr>
          <w:rFonts w:ascii="Times New Roman" w:hAnsi="Times New Roman"/>
          <w:i/>
          <w:sz w:val="28"/>
          <w:szCs w:val="28"/>
          <w:u w:val="single"/>
        </w:rPr>
      </w:pPr>
    </w:p>
    <w:p w:rsidR="001C0F6F" w:rsidRDefault="001C0F6F" w:rsidP="001C0F6F">
      <w:pPr>
        <w:spacing w:after="0" w:line="240" w:lineRule="auto"/>
        <w:jc w:val="right"/>
        <w:rPr>
          <w:rFonts w:ascii="Times New Roman" w:hAnsi="Times New Roman"/>
          <w:i/>
          <w:sz w:val="28"/>
          <w:szCs w:val="28"/>
          <w:u w:val="single"/>
        </w:rPr>
      </w:pPr>
    </w:p>
    <w:p w:rsidR="001C0F6F" w:rsidRDefault="001C0F6F" w:rsidP="001C0F6F">
      <w:pPr>
        <w:spacing w:after="0" w:line="240" w:lineRule="auto"/>
        <w:jc w:val="right"/>
        <w:rPr>
          <w:rFonts w:ascii="Times New Roman" w:hAnsi="Times New Roman"/>
          <w:i/>
          <w:sz w:val="28"/>
          <w:szCs w:val="28"/>
          <w:u w:val="single"/>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1C0F6F" w:rsidRDefault="001C0F6F" w:rsidP="001C0F6F">
      <w:pPr>
        <w:spacing w:after="0" w:line="240" w:lineRule="auto"/>
        <w:jc w:val="right"/>
        <w:rPr>
          <w:rFonts w:ascii="Times New Roman" w:eastAsia="Times New Roman" w:hAnsi="Times New Roman"/>
          <w:sz w:val="28"/>
          <w:szCs w:val="28"/>
          <w:lang w:eastAsia="ar-SA"/>
        </w:rPr>
      </w:pPr>
    </w:p>
    <w:p w:rsidR="00B83E25" w:rsidRDefault="00B83E25" w:rsidP="00B83E25">
      <w:pPr>
        <w:pStyle w:val="ConsPlusNormal"/>
        <w:ind w:left="4820"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Утвержден</w:t>
      </w:r>
    </w:p>
    <w:p w:rsidR="000F56E2" w:rsidRPr="00D03837" w:rsidRDefault="00B83E25" w:rsidP="00B83E25">
      <w:pPr>
        <w:pStyle w:val="ConsPlusNormal"/>
        <w:ind w:left="4820" w:firstLine="0"/>
        <w:jc w:val="center"/>
        <w:rPr>
          <w:rFonts w:ascii="Times New Roman" w:hAnsi="Times New Roman" w:cs="Times New Roman"/>
          <w:i/>
          <w:color w:val="000000"/>
          <w:sz w:val="24"/>
          <w:szCs w:val="24"/>
        </w:rPr>
      </w:pPr>
      <w:r>
        <w:rPr>
          <w:rFonts w:ascii="Times New Roman" w:hAnsi="Times New Roman" w:cs="Times New Roman"/>
          <w:color w:val="000000"/>
          <w:sz w:val="28"/>
          <w:szCs w:val="28"/>
        </w:rPr>
        <w:t>п</w:t>
      </w:r>
      <w:r w:rsidR="000F56E2" w:rsidRPr="00D03837">
        <w:rPr>
          <w:rFonts w:ascii="Times New Roman" w:hAnsi="Times New Roman" w:cs="Times New Roman"/>
          <w:color w:val="000000"/>
          <w:sz w:val="28"/>
          <w:szCs w:val="28"/>
        </w:rPr>
        <w:t>остановлени</w:t>
      </w:r>
      <w:r>
        <w:rPr>
          <w:rFonts w:ascii="Times New Roman" w:hAnsi="Times New Roman" w:cs="Times New Roman"/>
          <w:color w:val="000000"/>
          <w:sz w:val="28"/>
          <w:szCs w:val="28"/>
        </w:rPr>
        <w:t xml:space="preserve">ем </w:t>
      </w:r>
      <w:r w:rsidR="000F56E2" w:rsidRPr="00D03837">
        <w:rPr>
          <w:rFonts w:ascii="Times New Roman" w:hAnsi="Times New Roman" w:cs="Times New Roman"/>
          <w:color w:val="000000"/>
          <w:sz w:val="28"/>
          <w:szCs w:val="28"/>
        </w:rPr>
        <w:t>администрации</w:t>
      </w:r>
    </w:p>
    <w:p w:rsidR="001C0F6F" w:rsidRDefault="000F56E2" w:rsidP="00B83E25">
      <w:pPr>
        <w:pStyle w:val="ConsPlusNormal"/>
        <w:ind w:left="4820" w:firstLine="0"/>
        <w:jc w:val="center"/>
        <w:rPr>
          <w:rFonts w:ascii="Times New Roman" w:hAnsi="Times New Roman" w:cs="Times New Roman"/>
          <w:sz w:val="28"/>
          <w:szCs w:val="28"/>
        </w:rPr>
      </w:pPr>
      <w:r>
        <w:rPr>
          <w:rFonts w:ascii="Times New Roman" w:hAnsi="Times New Roman" w:cs="Times New Roman"/>
          <w:color w:val="000000"/>
          <w:sz w:val="28"/>
          <w:szCs w:val="28"/>
        </w:rPr>
        <w:t>Бековского района Пензенской области</w:t>
      </w:r>
      <w:r w:rsidR="00B83E25">
        <w:rPr>
          <w:rFonts w:ascii="Times New Roman" w:hAnsi="Times New Roman" w:cs="Times New Roman"/>
          <w:color w:val="000000"/>
          <w:sz w:val="28"/>
          <w:szCs w:val="28"/>
        </w:rPr>
        <w:t xml:space="preserve"> о</w:t>
      </w:r>
      <w:r w:rsidRPr="00D03837">
        <w:rPr>
          <w:rFonts w:ascii="Times New Roman" w:hAnsi="Times New Roman" w:cs="Times New Roman"/>
          <w:color w:val="000000"/>
          <w:sz w:val="28"/>
          <w:szCs w:val="28"/>
        </w:rPr>
        <w:t>т</w:t>
      </w:r>
      <w:r w:rsidRPr="00ED3BB8">
        <w:rPr>
          <w:rFonts w:ascii="Times New Roman" w:hAnsi="Times New Roman" w:cs="Times New Roman"/>
          <w:color w:val="000000"/>
          <w:sz w:val="28"/>
          <w:szCs w:val="28"/>
        </w:rPr>
        <w:t xml:space="preserve"> </w:t>
      </w:r>
      <w:r w:rsidR="00C65D8C">
        <w:rPr>
          <w:rFonts w:ascii="Times New Roman" w:hAnsi="Times New Roman" w:cs="Times New Roman"/>
          <w:color w:val="000000"/>
          <w:sz w:val="28"/>
          <w:szCs w:val="28"/>
        </w:rPr>
        <w:t>07.04.2021</w:t>
      </w:r>
      <w:r w:rsidRPr="00ED3BB8">
        <w:rPr>
          <w:rFonts w:ascii="Times New Roman" w:hAnsi="Times New Roman" w:cs="Times New Roman"/>
          <w:sz w:val="28"/>
          <w:szCs w:val="28"/>
        </w:rPr>
        <w:t xml:space="preserve"> № </w:t>
      </w:r>
      <w:r w:rsidR="00032770">
        <w:rPr>
          <w:rFonts w:ascii="Times New Roman" w:hAnsi="Times New Roman" w:cs="Times New Roman"/>
          <w:sz w:val="28"/>
          <w:szCs w:val="28"/>
        </w:rPr>
        <w:t>186-п</w:t>
      </w:r>
    </w:p>
    <w:p w:rsidR="00ED3BB8" w:rsidRDefault="00ED3BB8" w:rsidP="00ED3BB8">
      <w:pPr>
        <w:pStyle w:val="ConsPlusNormal"/>
        <w:jc w:val="right"/>
        <w:rPr>
          <w:rFonts w:ascii="Times New Roman" w:hAnsi="Times New Roman"/>
          <w:i/>
          <w:sz w:val="28"/>
          <w:szCs w:val="28"/>
          <w:u w:val="single"/>
        </w:rPr>
      </w:pPr>
    </w:p>
    <w:p w:rsidR="001C0F6F" w:rsidRDefault="001C0F6F" w:rsidP="001C0F6F">
      <w:pPr>
        <w:pStyle w:val="ConsPlusNormal"/>
        <w:rPr>
          <w:rFonts w:ascii="Times New Roman" w:hAnsi="Times New Roman" w:cs="Times New Roman"/>
          <w:sz w:val="28"/>
          <w:szCs w:val="28"/>
        </w:rPr>
      </w:pPr>
    </w:p>
    <w:p w:rsidR="008460CE" w:rsidRPr="008460CE" w:rsidRDefault="008460CE" w:rsidP="00B83E25">
      <w:pPr>
        <w:spacing w:after="0" w:line="240" w:lineRule="auto"/>
        <w:jc w:val="center"/>
        <w:rPr>
          <w:rFonts w:ascii="Times New Roman" w:hAnsi="Times New Roman"/>
          <w:b/>
          <w:sz w:val="28"/>
          <w:szCs w:val="28"/>
        </w:rPr>
      </w:pPr>
      <w:r w:rsidRPr="008460CE">
        <w:rPr>
          <w:rFonts w:ascii="Times New Roman" w:hAnsi="Times New Roman"/>
          <w:b/>
          <w:sz w:val="28"/>
          <w:szCs w:val="28"/>
        </w:rPr>
        <w:t xml:space="preserve">Административный регламент </w:t>
      </w:r>
    </w:p>
    <w:p w:rsidR="008460CE" w:rsidRDefault="008460CE" w:rsidP="00B83E25">
      <w:pPr>
        <w:pStyle w:val="ConsPlusTitle"/>
        <w:widowControl/>
        <w:jc w:val="center"/>
        <w:rPr>
          <w:rFonts w:ascii="Times New Roman" w:hAnsi="Times New Roman" w:cs="Times New Roman"/>
          <w:sz w:val="28"/>
          <w:szCs w:val="28"/>
        </w:rPr>
      </w:pPr>
      <w:r w:rsidRPr="006313C8">
        <w:rPr>
          <w:rFonts w:ascii="Times New Roman" w:hAnsi="Times New Roman" w:cs="Times New Roman"/>
          <w:sz w:val="28"/>
          <w:szCs w:val="28"/>
        </w:rPr>
        <w:t>предоставлени</w:t>
      </w:r>
      <w:r w:rsidR="00DB4A96">
        <w:rPr>
          <w:rFonts w:ascii="Times New Roman" w:hAnsi="Times New Roman" w:cs="Times New Roman"/>
          <w:sz w:val="28"/>
          <w:szCs w:val="28"/>
        </w:rPr>
        <w:t>я</w:t>
      </w:r>
      <w:r w:rsidRPr="006313C8">
        <w:rPr>
          <w:rFonts w:ascii="Times New Roman" w:hAnsi="Times New Roman" w:cs="Times New Roman"/>
          <w:sz w:val="28"/>
          <w:szCs w:val="28"/>
        </w:rPr>
        <w:t xml:space="preserve"> муниципальной услуги </w:t>
      </w:r>
    </w:p>
    <w:p w:rsidR="008460CE" w:rsidRPr="006313C8" w:rsidRDefault="008460CE" w:rsidP="00B83E25">
      <w:pPr>
        <w:pStyle w:val="ConsPlusTitle"/>
        <w:widowControl/>
        <w:jc w:val="center"/>
        <w:rPr>
          <w:rFonts w:ascii="Times New Roman" w:hAnsi="Times New Roman" w:cs="Times New Roman"/>
          <w:sz w:val="28"/>
          <w:szCs w:val="28"/>
        </w:rPr>
      </w:pPr>
      <w:r w:rsidRPr="006313C8">
        <w:rPr>
          <w:rFonts w:ascii="Times New Roman" w:hAnsi="Times New Roman" w:cs="Times New Roman"/>
          <w:sz w:val="28"/>
          <w:szCs w:val="28"/>
        </w:rPr>
        <w:t>«Выдача разрешени</w:t>
      </w:r>
      <w:r w:rsidR="00FD38CA">
        <w:rPr>
          <w:rFonts w:ascii="Times New Roman" w:hAnsi="Times New Roman" w:cs="Times New Roman"/>
          <w:sz w:val="28"/>
          <w:szCs w:val="28"/>
        </w:rPr>
        <w:t>я</w:t>
      </w:r>
      <w:r w:rsidRPr="006313C8">
        <w:rPr>
          <w:rFonts w:ascii="Times New Roman" w:hAnsi="Times New Roman" w:cs="Times New Roman"/>
          <w:sz w:val="28"/>
          <w:szCs w:val="28"/>
        </w:rPr>
        <w:t xml:space="preserve"> на установку рекламн</w:t>
      </w:r>
      <w:r w:rsidR="00ED3BB8">
        <w:rPr>
          <w:rFonts w:ascii="Times New Roman" w:hAnsi="Times New Roman" w:cs="Times New Roman"/>
          <w:sz w:val="28"/>
          <w:szCs w:val="28"/>
        </w:rPr>
        <w:t>ой</w:t>
      </w:r>
      <w:r w:rsidRPr="006313C8">
        <w:rPr>
          <w:rFonts w:ascii="Times New Roman" w:hAnsi="Times New Roman" w:cs="Times New Roman"/>
          <w:sz w:val="28"/>
          <w:szCs w:val="28"/>
        </w:rPr>
        <w:t xml:space="preserve"> конструкци</w:t>
      </w:r>
      <w:r w:rsidR="00ED3BB8">
        <w:rPr>
          <w:rFonts w:ascii="Times New Roman" w:hAnsi="Times New Roman" w:cs="Times New Roman"/>
          <w:sz w:val="28"/>
          <w:szCs w:val="28"/>
        </w:rPr>
        <w:t>и</w:t>
      </w:r>
      <w:r w:rsidRPr="006313C8">
        <w:rPr>
          <w:rFonts w:ascii="Times New Roman" w:hAnsi="Times New Roman" w:cs="Times New Roman"/>
          <w:sz w:val="28"/>
          <w:szCs w:val="28"/>
        </w:rPr>
        <w:t>»</w:t>
      </w:r>
    </w:p>
    <w:p w:rsidR="001C0F6F" w:rsidRDefault="001C0F6F" w:rsidP="00B83E25">
      <w:pPr>
        <w:pStyle w:val="ConsPlusNormal"/>
        <w:ind w:firstLine="0"/>
        <w:jc w:val="center"/>
        <w:outlineLvl w:val="1"/>
        <w:rPr>
          <w:rFonts w:ascii="Times New Roman" w:hAnsi="Times New Roman" w:cs="Times New Roman"/>
          <w:b/>
          <w:sz w:val="28"/>
          <w:szCs w:val="28"/>
        </w:rPr>
      </w:pPr>
    </w:p>
    <w:p w:rsidR="001C0F6F" w:rsidRDefault="001C0F6F" w:rsidP="00B83E25">
      <w:pPr>
        <w:pStyle w:val="ConsPlusNormal"/>
        <w:ind w:firstLine="0"/>
        <w:jc w:val="center"/>
        <w:outlineLvl w:val="1"/>
        <w:rPr>
          <w:rFonts w:ascii="Calibri" w:hAnsi="Calibri" w:cs="Calibri"/>
          <w:b/>
          <w:sz w:val="22"/>
        </w:rPr>
      </w:pPr>
      <w:r>
        <w:rPr>
          <w:rFonts w:ascii="Times New Roman" w:hAnsi="Times New Roman" w:cs="Times New Roman"/>
          <w:b/>
          <w:sz w:val="28"/>
          <w:szCs w:val="28"/>
        </w:rPr>
        <w:t>I. Общие положения</w:t>
      </w:r>
    </w:p>
    <w:p w:rsidR="001C0F6F" w:rsidRDefault="001C0F6F" w:rsidP="00B83E25">
      <w:pPr>
        <w:pStyle w:val="ConsPlusNormal"/>
        <w:ind w:firstLine="0"/>
        <w:jc w:val="both"/>
        <w:rPr>
          <w:rFonts w:ascii="Times New Roman" w:hAnsi="Times New Roman" w:cs="Times New Roman"/>
          <w:sz w:val="28"/>
          <w:szCs w:val="28"/>
        </w:rPr>
      </w:pPr>
    </w:p>
    <w:p w:rsidR="001C0F6F" w:rsidRDefault="001C0F6F" w:rsidP="00B83E25">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Предмет регулирования</w:t>
      </w:r>
    </w:p>
    <w:p w:rsidR="001C0F6F" w:rsidRDefault="001C0F6F" w:rsidP="001C0F6F">
      <w:pPr>
        <w:pStyle w:val="ConsPlusNormal"/>
        <w:jc w:val="both"/>
        <w:rPr>
          <w:rFonts w:ascii="Times New Roman" w:hAnsi="Times New Roman" w:cs="Times New Roman"/>
          <w:sz w:val="28"/>
          <w:szCs w:val="28"/>
        </w:rPr>
      </w:pPr>
    </w:p>
    <w:p w:rsidR="001C0F6F" w:rsidRDefault="001C0F6F" w:rsidP="00CE74D7">
      <w:pPr>
        <w:pStyle w:val="ConsPlusNormal"/>
        <w:ind w:firstLine="709"/>
        <w:jc w:val="both"/>
        <w:rPr>
          <w:rFonts w:ascii="Times New Roman" w:hAnsi="Times New Roman" w:cs="Calibri"/>
          <w:sz w:val="28"/>
          <w:szCs w:val="28"/>
        </w:rPr>
      </w:pPr>
      <w:r>
        <w:rPr>
          <w:rFonts w:ascii="Times New Roman" w:hAnsi="Times New Roman" w:cs="Times New Roman"/>
          <w:sz w:val="28"/>
          <w:szCs w:val="28"/>
        </w:rPr>
        <w:t xml:space="preserve">1.1. </w:t>
      </w:r>
      <w:r>
        <w:rPr>
          <w:rFonts w:ascii="Times New Roman" w:hAnsi="Times New Roman"/>
          <w:sz w:val="28"/>
          <w:szCs w:val="28"/>
        </w:rPr>
        <w:t xml:space="preserve">Административный регламент предоставления муниципальной услуги «Выдача разрешения на установку рекламной конструкции» (далее - Административный регламент) устанавливает порядок и стандарт предоставления муниципальной услуги «Выдача разрешения на установку рекламной конструкции» (далее - муниципальная услуга), определяет сроки и последовательность административных процедур (действий) администрации </w:t>
      </w:r>
      <w:r w:rsidR="00DB4A96">
        <w:rPr>
          <w:rFonts w:ascii="Times New Roman" w:hAnsi="Times New Roman"/>
          <w:sz w:val="28"/>
          <w:szCs w:val="28"/>
        </w:rPr>
        <w:t>Бековс</w:t>
      </w:r>
      <w:r>
        <w:rPr>
          <w:rFonts w:ascii="Times New Roman" w:hAnsi="Times New Roman"/>
          <w:sz w:val="28"/>
          <w:szCs w:val="28"/>
        </w:rPr>
        <w:t>кого района Пензенской области (далее - Администрация) при предоставлении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B83E25">
      <w:pPr>
        <w:pStyle w:val="ConsPlusNormal"/>
        <w:ind w:firstLine="0"/>
        <w:jc w:val="center"/>
        <w:outlineLvl w:val="2"/>
        <w:rPr>
          <w:rFonts w:ascii="Calibri" w:hAnsi="Calibri" w:cs="Calibri"/>
          <w:b/>
          <w:sz w:val="22"/>
        </w:rPr>
      </w:pPr>
      <w:r>
        <w:rPr>
          <w:rFonts w:ascii="Times New Roman" w:hAnsi="Times New Roman" w:cs="Times New Roman"/>
          <w:b/>
          <w:sz w:val="28"/>
          <w:szCs w:val="28"/>
        </w:rPr>
        <w:t>Круг заявителей</w:t>
      </w:r>
    </w:p>
    <w:p w:rsidR="001C0F6F" w:rsidRDefault="001C0F6F" w:rsidP="001C0F6F">
      <w:pPr>
        <w:pStyle w:val="ConsPlusNormal"/>
        <w:ind w:firstLine="567"/>
        <w:jc w:val="both"/>
        <w:rPr>
          <w:rFonts w:ascii="Times New Roman" w:hAnsi="Times New Roman" w:cs="Times New Roman"/>
          <w:sz w:val="28"/>
          <w:szCs w:val="28"/>
        </w:rPr>
      </w:pPr>
    </w:p>
    <w:p w:rsidR="00ED3BB8" w:rsidRPr="00104345" w:rsidRDefault="001C0F6F" w:rsidP="00104345">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1.2. </w:t>
      </w:r>
      <w:r w:rsidR="00ED3BB8">
        <w:rPr>
          <w:rFonts w:ascii="Times New Roman" w:eastAsiaTheme="minorHAnsi" w:hAnsi="Times New Roman"/>
          <w:sz w:val="28"/>
          <w:szCs w:val="28"/>
        </w:rPr>
        <w:t xml:space="preserve">Заявителями на получение разрешения на установку и эксплуатацию рекламной конструкции на территории Бековского района Пензенской области могут выступать </w:t>
      </w:r>
      <w:r w:rsidR="00104345">
        <w:rPr>
          <w:rFonts w:ascii="Times New Roman" w:eastAsiaTheme="minorHAnsi" w:hAnsi="Times New Roman"/>
          <w:sz w:val="28"/>
          <w:szCs w:val="28"/>
        </w:rPr>
        <w:t xml:space="preserve">физические или юридические лица, являющиеся </w:t>
      </w:r>
      <w:r w:rsidR="00ED3BB8">
        <w:rPr>
          <w:rFonts w:ascii="Times New Roman" w:eastAsiaTheme="minorHAnsi" w:hAnsi="Times New Roman"/>
          <w:sz w:val="28"/>
          <w:szCs w:val="28"/>
        </w:rPr>
        <w:t>собственник</w:t>
      </w:r>
      <w:r w:rsidR="00104345">
        <w:rPr>
          <w:rFonts w:ascii="Times New Roman" w:eastAsiaTheme="minorHAnsi" w:hAnsi="Times New Roman"/>
          <w:sz w:val="28"/>
          <w:szCs w:val="28"/>
        </w:rPr>
        <w:t>ами</w:t>
      </w:r>
      <w:r w:rsidR="00ED3BB8">
        <w:rPr>
          <w:rFonts w:ascii="Times New Roman" w:eastAsiaTheme="minorHAnsi" w:hAnsi="Times New Roman"/>
          <w:sz w:val="28"/>
          <w:szCs w:val="28"/>
        </w:rPr>
        <w:t xml:space="preserve"> или ины</w:t>
      </w:r>
      <w:r w:rsidR="00104345">
        <w:rPr>
          <w:rFonts w:ascii="Times New Roman" w:eastAsiaTheme="minorHAnsi" w:hAnsi="Times New Roman"/>
          <w:sz w:val="28"/>
          <w:szCs w:val="28"/>
        </w:rPr>
        <w:t>ми</w:t>
      </w:r>
      <w:r w:rsidR="00ED3BB8">
        <w:rPr>
          <w:rFonts w:ascii="Times New Roman" w:eastAsiaTheme="minorHAnsi" w:hAnsi="Times New Roman"/>
          <w:sz w:val="28"/>
          <w:szCs w:val="28"/>
        </w:rPr>
        <w:t xml:space="preserve"> законны</w:t>
      </w:r>
      <w:r w:rsidR="00104345">
        <w:rPr>
          <w:rFonts w:ascii="Times New Roman" w:eastAsiaTheme="minorHAnsi" w:hAnsi="Times New Roman"/>
          <w:sz w:val="28"/>
          <w:szCs w:val="28"/>
        </w:rPr>
        <w:t>ми</w:t>
      </w:r>
      <w:r w:rsidR="00ED3BB8">
        <w:rPr>
          <w:rFonts w:ascii="Times New Roman" w:eastAsiaTheme="minorHAnsi" w:hAnsi="Times New Roman"/>
          <w:sz w:val="28"/>
          <w:szCs w:val="28"/>
        </w:rPr>
        <w:t xml:space="preserve"> владельц</w:t>
      </w:r>
      <w:r w:rsidR="00104345">
        <w:rPr>
          <w:rFonts w:ascii="Times New Roman" w:eastAsiaTheme="minorHAnsi" w:hAnsi="Times New Roman"/>
          <w:sz w:val="28"/>
          <w:szCs w:val="28"/>
        </w:rPr>
        <w:t>ами</w:t>
      </w:r>
      <w:r w:rsidR="00ED3BB8">
        <w:rPr>
          <w:rFonts w:ascii="Times New Roman" w:eastAsiaTheme="minorHAnsi" w:hAnsi="Times New Roman"/>
          <w:sz w:val="28"/>
          <w:szCs w:val="28"/>
        </w:rPr>
        <w:t xml:space="preserve"> </w:t>
      </w:r>
      <w:r w:rsidR="00ED3BB8" w:rsidRPr="00104345">
        <w:rPr>
          <w:rFonts w:ascii="Times New Roman" w:eastAsiaTheme="minorHAnsi" w:hAnsi="Times New Roman"/>
          <w:sz w:val="28"/>
          <w:szCs w:val="28"/>
        </w:rPr>
        <w:t>соответствующего недвижимого имущества либо владельц</w:t>
      </w:r>
      <w:r w:rsidR="00104345" w:rsidRPr="00104345">
        <w:rPr>
          <w:rFonts w:ascii="Times New Roman" w:eastAsiaTheme="minorHAnsi" w:hAnsi="Times New Roman"/>
          <w:sz w:val="28"/>
          <w:szCs w:val="28"/>
        </w:rPr>
        <w:t>ами</w:t>
      </w:r>
      <w:r w:rsidR="00ED3BB8" w:rsidRPr="00104345">
        <w:rPr>
          <w:rFonts w:ascii="Times New Roman" w:eastAsiaTheme="minorHAnsi" w:hAnsi="Times New Roman"/>
          <w:sz w:val="28"/>
          <w:szCs w:val="28"/>
        </w:rPr>
        <w:t xml:space="preserve"> рекламной конструкции</w:t>
      </w:r>
      <w:r w:rsidR="00104345" w:rsidRPr="00104345">
        <w:rPr>
          <w:rFonts w:ascii="Times New Roman" w:eastAsiaTheme="minorHAnsi" w:hAnsi="Times New Roman"/>
          <w:sz w:val="28"/>
          <w:szCs w:val="28"/>
        </w:rPr>
        <w:t>.</w:t>
      </w:r>
    </w:p>
    <w:p w:rsidR="00104345" w:rsidRPr="00104345" w:rsidRDefault="00104345" w:rsidP="00104345">
      <w:pPr>
        <w:spacing w:after="0" w:line="240" w:lineRule="auto"/>
        <w:ind w:firstLine="700"/>
        <w:jc w:val="both"/>
        <w:rPr>
          <w:rFonts w:ascii="Times New Roman" w:hAnsi="Times New Roman"/>
          <w:sz w:val="28"/>
          <w:szCs w:val="28"/>
        </w:rPr>
      </w:pPr>
      <w:r>
        <w:rPr>
          <w:rFonts w:ascii="Times New Roman" w:hAnsi="Times New Roman"/>
          <w:sz w:val="28"/>
          <w:szCs w:val="28"/>
        </w:rPr>
        <w:t>От имени</w:t>
      </w:r>
      <w:r w:rsidRPr="00104345">
        <w:rPr>
          <w:rFonts w:ascii="Times New Roman" w:hAnsi="Times New Roman"/>
          <w:sz w:val="28"/>
          <w:szCs w:val="28"/>
        </w:rPr>
        <w:t xml:space="preserve"> заявителей, указанных в абзаце первом настоящего пункта, могут </w:t>
      </w:r>
      <w:r>
        <w:rPr>
          <w:rFonts w:ascii="Times New Roman" w:hAnsi="Times New Roman"/>
          <w:sz w:val="28"/>
          <w:szCs w:val="28"/>
        </w:rPr>
        <w:t>выступать</w:t>
      </w:r>
      <w:r w:rsidRPr="00104345">
        <w:rPr>
          <w:rFonts w:ascii="Times New Roman" w:hAnsi="Times New Roman"/>
          <w:sz w:val="28"/>
          <w:szCs w:val="28"/>
        </w:rPr>
        <w:t xml:space="preserve"> иные лица, уполномоченные заявителем в установленном порядке.</w:t>
      </w:r>
    </w:p>
    <w:p w:rsidR="001C0F6F" w:rsidRDefault="001C0F6F" w:rsidP="00ED3BB8">
      <w:pPr>
        <w:widowControl w:val="0"/>
        <w:autoSpaceDE w:val="0"/>
        <w:autoSpaceDN w:val="0"/>
        <w:adjustRightInd w:val="0"/>
        <w:spacing w:after="0" w:line="240" w:lineRule="auto"/>
        <w:ind w:firstLine="539"/>
        <w:jc w:val="both"/>
        <w:rPr>
          <w:rFonts w:ascii="Times New Roman" w:hAnsi="Times New Roman"/>
          <w:b/>
          <w:sz w:val="28"/>
          <w:szCs w:val="28"/>
        </w:rPr>
      </w:pPr>
    </w:p>
    <w:p w:rsidR="00DB4A96" w:rsidRDefault="001C0F6F" w:rsidP="00104345">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 xml:space="preserve">Требования к порядку информированию </w:t>
      </w:r>
    </w:p>
    <w:p w:rsidR="001C0F6F" w:rsidRDefault="001C0F6F" w:rsidP="00104345">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о предоставлении муниципальной услуги</w:t>
      </w:r>
    </w:p>
    <w:p w:rsidR="001C0F6F" w:rsidRDefault="001C0F6F" w:rsidP="001C0F6F">
      <w:pPr>
        <w:pStyle w:val="ConsPlusNormal"/>
        <w:ind w:firstLine="567"/>
        <w:jc w:val="center"/>
        <w:outlineLvl w:val="2"/>
        <w:rPr>
          <w:rFonts w:ascii="Times New Roman" w:hAnsi="Times New Roman" w:cs="Times New Roman"/>
          <w:b/>
          <w:sz w:val="28"/>
          <w:szCs w:val="28"/>
        </w:rPr>
      </w:pPr>
    </w:p>
    <w:p w:rsidR="00C1330E" w:rsidRPr="00C1330E" w:rsidRDefault="00C1330E" w:rsidP="00C1330E">
      <w:pPr>
        <w:spacing w:after="0" w:line="240" w:lineRule="auto"/>
        <w:ind w:firstLine="709"/>
        <w:jc w:val="both"/>
        <w:rPr>
          <w:rFonts w:ascii="Times New Roman" w:hAnsi="Times New Roman"/>
          <w:sz w:val="28"/>
          <w:szCs w:val="28"/>
        </w:rPr>
      </w:pPr>
      <w:r w:rsidRPr="00C1330E">
        <w:rPr>
          <w:rFonts w:ascii="Times New Roman" w:hAnsi="Times New Roman"/>
          <w:sz w:val="28"/>
          <w:szCs w:val="28"/>
        </w:rPr>
        <w:t>1.</w:t>
      </w:r>
      <w:r>
        <w:rPr>
          <w:rFonts w:ascii="Times New Roman" w:hAnsi="Times New Roman"/>
          <w:sz w:val="28"/>
          <w:szCs w:val="28"/>
        </w:rPr>
        <w:t>3</w:t>
      </w:r>
      <w:r w:rsidRPr="00C1330E">
        <w:rPr>
          <w:rFonts w:ascii="Times New Roman" w:hAnsi="Times New Roman"/>
          <w:sz w:val="28"/>
          <w:szCs w:val="28"/>
        </w:rPr>
        <w:t>. Информирование о предоставлении Администрацией муниципальной услуги осуществляется:</w:t>
      </w:r>
    </w:p>
    <w:p w:rsidR="00C1330E" w:rsidRPr="004F4402" w:rsidRDefault="00C1330E" w:rsidP="00C13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C1330E">
        <w:rPr>
          <w:rFonts w:ascii="Times New Roman" w:hAnsi="Times New Roman" w:cs="Times New Roman"/>
          <w:sz w:val="28"/>
          <w:szCs w:val="28"/>
        </w:rPr>
        <w:t xml:space="preserve"> непосредственно в здании Администрации с использованием средств наглядной информации, в том числе информационных стендов и средств информирования</w:t>
      </w:r>
      <w:r w:rsidRPr="004F4402">
        <w:rPr>
          <w:rFonts w:ascii="Times New Roman" w:hAnsi="Times New Roman" w:cs="Times New Roman"/>
          <w:sz w:val="28"/>
          <w:szCs w:val="28"/>
        </w:rPr>
        <w:t xml:space="preserve"> с использованием информационно-коммуникационных технологий;</w:t>
      </w:r>
    </w:p>
    <w:p w:rsidR="00C1330E" w:rsidRPr="004F4402" w:rsidRDefault="00C1330E" w:rsidP="00C13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Pr="004F4402">
        <w:rPr>
          <w:rFonts w:ascii="Times New Roman" w:hAnsi="Times New Roman" w:cs="Times New Roman"/>
          <w:sz w:val="28"/>
          <w:szCs w:val="28"/>
        </w:rPr>
        <w:t xml:space="preserve"> в Муниципально</w:t>
      </w:r>
      <w:r>
        <w:rPr>
          <w:rFonts w:ascii="Times New Roman" w:hAnsi="Times New Roman" w:cs="Times New Roman"/>
          <w:sz w:val="28"/>
          <w:szCs w:val="28"/>
        </w:rPr>
        <w:t>м</w:t>
      </w:r>
      <w:r w:rsidRPr="004F4402">
        <w:rPr>
          <w:rFonts w:ascii="Times New Roman" w:hAnsi="Times New Roman" w:cs="Times New Roman"/>
          <w:sz w:val="28"/>
          <w:szCs w:val="28"/>
        </w:rPr>
        <w:t xml:space="preserve"> автономно</w:t>
      </w:r>
      <w:r>
        <w:rPr>
          <w:rFonts w:ascii="Times New Roman" w:hAnsi="Times New Roman" w:cs="Times New Roman"/>
          <w:sz w:val="28"/>
          <w:szCs w:val="28"/>
        </w:rPr>
        <w:t>м</w:t>
      </w:r>
      <w:r w:rsidRPr="004F4402">
        <w:rPr>
          <w:rFonts w:ascii="Times New Roman" w:hAnsi="Times New Roman" w:cs="Times New Roman"/>
          <w:sz w:val="28"/>
          <w:szCs w:val="28"/>
        </w:rPr>
        <w:t xml:space="preserve"> учреждени</w:t>
      </w:r>
      <w:r>
        <w:rPr>
          <w:rFonts w:ascii="Times New Roman" w:hAnsi="Times New Roman" w:cs="Times New Roman"/>
          <w:sz w:val="28"/>
          <w:szCs w:val="28"/>
        </w:rPr>
        <w:t>и</w:t>
      </w:r>
      <w:r w:rsidRPr="004F4402">
        <w:rPr>
          <w:rFonts w:ascii="Times New Roman" w:hAnsi="Times New Roman" w:cs="Times New Roman"/>
          <w:sz w:val="28"/>
          <w:szCs w:val="28"/>
        </w:rPr>
        <w:t xml:space="preserve"> Бековского района Пензенской области «Многофункциональный центр предоставления государственных и муниципальных услуг» </w:t>
      </w:r>
      <w:r w:rsidR="00BB7610">
        <w:rPr>
          <w:rFonts w:ascii="Times New Roman" w:hAnsi="Times New Roman" w:cs="Times New Roman"/>
          <w:sz w:val="28"/>
          <w:szCs w:val="28"/>
        </w:rPr>
        <w:t xml:space="preserve">(далее - МФЦ) </w:t>
      </w:r>
      <w:r w:rsidRPr="004F4402">
        <w:rPr>
          <w:rFonts w:ascii="Times New Roman" w:hAnsi="Times New Roman" w:cs="Times New Roman"/>
          <w:sz w:val="28"/>
          <w:szCs w:val="28"/>
        </w:rPr>
        <w:t>с использованием средств наглядной информации, в том числе информационных стендов и средств информирования с использованием информационно-коммуникационных технологий;</w:t>
      </w:r>
    </w:p>
    <w:p w:rsidR="00C1330E" w:rsidRPr="004F4402" w:rsidRDefault="00C1330E" w:rsidP="00C13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Pr="004F4402">
        <w:rPr>
          <w:rFonts w:ascii="Times New Roman" w:hAnsi="Times New Roman" w:cs="Times New Roman"/>
          <w:sz w:val="28"/>
          <w:szCs w:val="28"/>
        </w:rPr>
        <w:t xml:space="preserve"> посредством использования телефонной, почтовой связи, а также электронной почты;</w:t>
      </w:r>
    </w:p>
    <w:p w:rsidR="00C1330E" w:rsidRPr="004F4402" w:rsidRDefault="00C1330E" w:rsidP="00C133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Pr="004F4402">
        <w:rPr>
          <w:rFonts w:ascii="Times New Roman" w:hAnsi="Times New Roman" w:cs="Times New Roman"/>
          <w:sz w:val="28"/>
          <w:szCs w:val="28"/>
        </w:rPr>
        <w:t xml:space="preserve"> посредством размещения информации на официальном сайте Администрации в информационно-телекоммуникационной сети «Интернет» http://www.</w:t>
      </w:r>
      <w:hyperlink r:id="rId9" w:tgtFrame="_blank" w:history="1">
        <w:r w:rsidRPr="004F4402">
          <w:rPr>
            <w:rFonts w:ascii="Times New Roman" w:hAnsi="Times New Roman" w:cs="Times New Roman"/>
            <w:sz w:val="28"/>
            <w:szCs w:val="28"/>
          </w:rPr>
          <w:t>rbek.pnzreg.ru</w:t>
        </w:r>
      </w:hyperlink>
      <w:r w:rsidRPr="004F4402">
        <w:rPr>
          <w:rFonts w:ascii="Times New Roman" w:hAnsi="Times New Roman" w:cs="Times New Roman"/>
          <w:sz w:val="28"/>
          <w:szCs w:val="28"/>
        </w:rPr>
        <w:t xml:space="preserve"> (далее - официальный сайт Администрации), в федеральной государственной информационной системе «Единый портал государственных и муниципальных услуг (функций)» www.gosuslugi.ru (далее - Единый портал) и (или) в информационной системе «Региональный портал государственных и муниципальных услуг Пензенской области» (</w:t>
      </w:r>
      <w:r w:rsidRPr="004F4402">
        <w:rPr>
          <w:rFonts w:ascii="Times New Roman" w:hAnsi="Times New Roman" w:cs="Times New Roman"/>
          <w:sz w:val="28"/>
          <w:szCs w:val="28"/>
          <w:lang w:val="en-US"/>
        </w:rPr>
        <w:t>gos</w:t>
      </w:r>
      <w:r w:rsidRPr="004F4402">
        <w:rPr>
          <w:rFonts w:ascii="Times New Roman" w:hAnsi="Times New Roman" w:cs="Times New Roman"/>
          <w:sz w:val="28"/>
          <w:szCs w:val="28"/>
        </w:rPr>
        <w:t>uslugi.pnzreg.ru) (далее – Региональный портал).</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На Едином портале и Региональном портале, официальном сайте Администрации размещается следующая информация:</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2) круг заявителей;</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3) срок предоставления муниципальной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5) размер государственной пошлины, взимаемой за предоставление государственной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Информация о порядке и сроках предоставления муниципальной услуги предоставляется заявителю бесплатно.</w:t>
      </w:r>
    </w:p>
    <w:p w:rsidR="00C1330E" w:rsidRPr="004F4402" w:rsidRDefault="00C1330E" w:rsidP="00C1330E">
      <w:pPr>
        <w:pStyle w:val="ConsPlusNormal"/>
        <w:ind w:firstLine="709"/>
        <w:jc w:val="both"/>
        <w:rPr>
          <w:rFonts w:ascii="Times New Roman" w:hAnsi="Times New Roman" w:cs="Times New Roman"/>
          <w:sz w:val="28"/>
          <w:szCs w:val="28"/>
        </w:rPr>
      </w:pPr>
      <w:r w:rsidRPr="004F4402">
        <w:rPr>
          <w:rFonts w:ascii="Times New Roman" w:hAnsi="Times New Roman" w:cs="Times New Roman"/>
          <w:sz w:val="28"/>
          <w:szCs w:val="28"/>
        </w:rPr>
        <w:t xml:space="preserve">Доступ к такой информации посредством Единого портала, Регионального портала, а также на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4F4402">
        <w:rPr>
          <w:rFonts w:ascii="Times New Roman" w:hAnsi="Times New Roman" w:cs="Times New Roman"/>
          <w:sz w:val="28"/>
          <w:szCs w:val="28"/>
        </w:rPr>
        <w:lastRenderedPageBreak/>
        <w:t>предусматривающего взимание платы, регистрацию или авторизацию заявителя или предоставление им персональных данных.</w:t>
      </w:r>
    </w:p>
    <w:p w:rsidR="00BB7610" w:rsidRPr="003A2A05" w:rsidRDefault="00BB7610" w:rsidP="00BB7610">
      <w:pPr>
        <w:widowControl w:val="0"/>
        <w:suppressAutoHyphens/>
        <w:spacing w:after="0" w:line="240" w:lineRule="auto"/>
        <w:ind w:firstLine="709"/>
        <w:jc w:val="both"/>
        <w:rPr>
          <w:rFonts w:ascii="Times New Roman" w:eastAsia="Times New Roman" w:hAnsi="Times New Roman" w:cs="Calibri"/>
          <w:sz w:val="28"/>
          <w:szCs w:val="28"/>
          <w:lang w:eastAsia="ar-SA"/>
        </w:rPr>
      </w:pPr>
      <w:r w:rsidRPr="003A2A05">
        <w:rPr>
          <w:rFonts w:ascii="Times New Roman" w:eastAsia="Times New Roman" w:hAnsi="Times New Roman" w:cs="Calibri"/>
          <w:sz w:val="28"/>
          <w:szCs w:val="28"/>
          <w:lang w:eastAsia="ar-SA"/>
        </w:rPr>
        <w:t>Администрация обеспечивает размещение и актуализацию справочной информации на информационных стендах</w:t>
      </w:r>
      <w:r>
        <w:rPr>
          <w:rFonts w:ascii="Times New Roman" w:eastAsia="Times New Roman" w:hAnsi="Times New Roman" w:cs="Calibri"/>
          <w:sz w:val="28"/>
          <w:szCs w:val="28"/>
          <w:lang w:eastAsia="ar-SA"/>
        </w:rPr>
        <w:t xml:space="preserve"> и</w:t>
      </w:r>
      <w:r w:rsidRPr="003A2A05">
        <w:rPr>
          <w:rFonts w:ascii="Times New Roman" w:eastAsia="Times New Roman" w:hAnsi="Times New Roman" w:cs="Calibri"/>
          <w:sz w:val="28"/>
          <w:szCs w:val="28"/>
          <w:lang w:eastAsia="ar-SA"/>
        </w:rPr>
        <w:t xml:space="preserve"> официальном сайте Администрации, </w:t>
      </w:r>
      <w:r>
        <w:rPr>
          <w:rFonts w:ascii="Times New Roman" w:eastAsia="Times New Roman" w:hAnsi="Times New Roman" w:cs="Calibri"/>
          <w:sz w:val="28"/>
          <w:szCs w:val="28"/>
          <w:lang w:eastAsia="ar-SA"/>
        </w:rPr>
        <w:t>на информационных стендах и официальном сайте МФЦ, на Едином портале и</w:t>
      </w:r>
      <w:r w:rsidRPr="003A2A05">
        <w:rPr>
          <w:rFonts w:ascii="Times New Roman" w:eastAsia="Times New Roman" w:hAnsi="Times New Roman" w:cs="Calibri"/>
          <w:sz w:val="28"/>
          <w:szCs w:val="28"/>
          <w:lang w:eastAsia="ar-SA"/>
        </w:rPr>
        <w:t xml:space="preserve"> Региональн</w:t>
      </w:r>
      <w:r>
        <w:rPr>
          <w:rFonts w:ascii="Times New Roman" w:eastAsia="Times New Roman" w:hAnsi="Times New Roman" w:cs="Calibri"/>
          <w:sz w:val="28"/>
          <w:szCs w:val="28"/>
          <w:lang w:eastAsia="ar-SA"/>
        </w:rPr>
        <w:t>ом</w:t>
      </w:r>
      <w:r w:rsidRPr="003A2A05">
        <w:rPr>
          <w:rFonts w:ascii="Times New Roman" w:eastAsia="Times New Roman" w:hAnsi="Times New Roman" w:cs="Calibri"/>
          <w:sz w:val="28"/>
          <w:szCs w:val="28"/>
          <w:lang w:eastAsia="ar-SA"/>
        </w:rPr>
        <w:t xml:space="preserve"> портал</w:t>
      </w:r>
      <w:r>
        <w:rPr>
          <w:rFonts w:ascii="Times New Roman" w:eastAsia="Times New Roman" w:hAnsi="Times New Roman" w:cs="Calibri"/>
          <w:sz w:val="28"/>
          <w:szCs w:val="28"/>
          <w:lang w:eastAsia="ar-SA"/>
        </w:rPr>
        <w:t>е</w:t>
      </w:r>
      <w:r w:rsidRPr="003A2A05">
        <w:rPr>
          <w:rFonts w:ascii="Times New Roman" w:eastAsia="Times New Roman" w:hAnsi="Times New Roman" w:cs="Calibri"/>
          <w:sz w:val="28"/>
          <w:szCs w:val="28"/>
          <w:lang w:eastAsia="ar-SA"/>
        </w:rPr>
        <w:t>.</w:t>
      </w:r>
    </w:p>
    <w:p w:rsidR="00BB7610" w:rsidRPr="007776EC" w:rsidRDefault="00BB7610" w:rsidP="00BB7610">
      <w:pPr>
        <w:pStyle w:val="ConsPlusNormal"/>
        <w:ind w:firstLine="709"/>
        <w:jc w:val="both"/>
        <w:rPr>
          <w:rFonts w:ascii="Times New Roman" w:hAnsi="Times New Roman" w:cs="Times New Roman"/>
          <w:sz w:val="28"/>
          <w:szCs w:val="28"/>
        </w:rPr>
      </w:pPr>
      <w:r w:rsidRPr="007776EC">
        <w:rPr>
          <w:rFonts w:ascii="Times New Roman" w:hAnsi="Times New Roman" w:cs="Times New Roman"/>
          <w:sz w:val="28"/>
          <w:szCs w:val="28"/>
        </w:rPr>
        <w:t>К справочной информации относится следующая информация:</w:t>
      </w:r>
    </w:p>
    <w:p w:rsidR="00BB7610" w:rsidRPr="007776EC" w:rsidRDefault="00BB7610" w:rsidP="00BB76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7776EC">
        <w:rPr>
          <w:rFonts w:ascii="Times New Roman" w:hAnsi="Times New Roman" w:cs="Times New Roman"/>
          <w:sz w:val="28"/>
          <w:szCs w:val="28"/>
        </w:rPr>
        <w:t xml:space="preserve">место нахождения и график работы </w:t>
      </w:r>
      <w:r>
        <w:rPr>
          <w:rFonts w:ascii="Times New Roman" w:hAnsi="Times New Roman" w:cs="Times New Roman"/>
          <w:sz w:val="28"/>
          <w:szCs w:val="28"/>
        </w:rPr>
        <w:t>Администрации</w:t>
      </w:r>
      <w:r w:rsidRPr="007776EC">
        <w:rPr>
          <w:rFonts w:ascii="Times New Roman" w:hAnsi="Times New Roman" w:cs="Times New Roman"/>
          <w:sz w:val="28"/>
          <w:szCs w:val="28"/>
        </w:rPr>
        <w:t xml:space="preserve"> и организаций, обращение в которые необходимо для получения муниципальной услуги, а также </w:t>
      </w:r>
      <w:r>
        <w:rPr>
          <w:rFonts w:ascii="Times New Roman" w:hAnsi="Times New Roman" w:cs="Times New Roman"/>
          <w:sz w:val="28"/>
          <w:szCs w:val="28"/>
        </w:rPr>
        <w:t>МФЦ</w:t>
      </w:r>
      <w:r w:rsidRPr="007776EC">
        <w:rPr>
          <w:rFonts w:ascii="Times New Roman" w:hAnsi="Times New Roman" w:cs="Times New Roman"/>
          <w:sz w:val="28"/>
          <w:szCs w:val="28"/>
        </w:rPr>
        <w:t>;</w:t>
      </w:r>
    </w:p>
    <w:p w:rsidR="00BB7610" w:rsidRPr="007776EC" w:rsidRDefault="00BB7610" w:rsidP="00BB76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7776EC">
        <w:rPr>
          <w:rFonts w:ascii="Times New Roman" w:hAnsi="Times New Roman" w:cs="Times New Roman"/>
          <w:sz w:val="28"/>
          <w:szCs w:val="28"/>
        </w:rPr>
        <w:t xml:space="preserve">справочные телефоны </w:t>
      </w:r>
      <w:r>
        <w:rPr>
          <w:rFonts w:ascii="Times New Roman" w:hAnsi="Times New Roman" w:cs="Times New Roman"/>
          <w:sz w:val="28"/>
          <w:szCs w:val="28"/>
        </w:rPr>
        <w:t>Администрации</w:t>
      </w:r>
      <w:r w:rsidRPr="007776EC">
        <w:rPr>
          <w:rFonts w:ascii="Times New Roman" w:hAnsi="Times New Roman" w:cs="Times New Roman"/>
          <w:sz w:val="28"/>
          <w:szCs w:val="28"/>
        </w:rPr>
        <w:t xml:space="preserve">, организаций, участвующих в предоставлении муниципальной услуги, </w:t>
      </w:r>
      <w:r w:rsidR="00AA3DED">
        <w:rPr>
          <w:rFonts w:ascii="Times New Roman" w:hAnsi="Times New Roman" w:cs="Times New Roman"/>
          <w:sz w:val="28"/>
          <w:szCs w:val="28"/>
        </w:rPr>
        <w:t>МФЦ ,</w:t>
      </w:r>
      <w:r w:rsidRPr="007776EC">
        <w:rPr>
          <w:rFonts w:ascii="Times New Roman" w:hAnsi="Times New Roman" w:cs="Times New Roman"/>
          <w:sz w:val="28"/>
          <w:szCs w:val="28"/>
        </w:rPr>
        <w:t>в том числе номер телефона-автоинформатора (при наличии);</w:t>
      </w:r>
    </w:p>
    <w:p w:rsidR="00BB7610" w:rsidRPr="007776EC" w:rsidRDefault="00BB7610" w:rsidP="00BB76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7776EC">
        <w:rPr>
          <w:rFonts w:ascii="Times New Roman" w:hAnsi="Times New Roman" w:cs="Times New Roman"/>
          <w:sz w:val="28"/>
          <w:szCs w:val="28"/>
        </w:rPr>
        <w:t xml:space="preserve">адреса официальных сайтов в информационно-телекоммуникационной сети «Интернет» </w:t>
      </w:r>
      <w:r>
        <w:rPr>
          <w:rFonts w:ascii="Times New Roman" w:hAnsi="Times New Roman" w:cs="Times New Roman"/>
          <w:sz w:val="28"/>
          <w:szCs w:val="28"/>
        </w:rPr>
        <w:t>Администрации</w:t>
      </w:r>
      <w:r w:rsidRPr="007776EC">
        <w:rPr>
          <w:rFonts w:ascii="Times New Roman" w:hAnsi="Times New Roman" w:cs="Times New Roman"/>
          <w:sz w:val="28"/>
          <w:szCs w:val="28"/>
        </w:rPr>
        <w:t xml:space="preserve">, организаций, участвующих в предоставлении муниципальной услуги, </w:t>
      </w:r>
      <w:r w:rsidR="00AA3DED">
        <w:rPr>
          <w:rFonts w:ascii="Times New Roman" w:hAnsi="Times New Roman" w:cs="Times New Roman"/>
          <w:sz w:val="28"/>
          <w:szCs w:val="28"/>
        </w:rPr>
        <w:t xml:space="preserve">МФЦ, </w:t>
      </w:r>
      <w:r w:rsidRPr="007776EC">
        <w:rPr>
          <w:rFonts w:ascii="Times New Roman" w:hAnsi="Times New Roman" w:cs="Times New Roman"/>
          <w:sz w:val="28"/>
          <w:szCs w:val="28"/>
        </w:rPr>
        <w:t>адреса их электронной почты.</w:t>
      </w:r>
    </w:p>
    <w:p w:rsidR="00C1330E" w:rsidRDefault="00C1330E" w:rsidP="00BB7610">
      <w:pPr>
        <w:pStyle w:val="ConsPlusNormal"/>
        <w:ind w:firstLine="567"/>
        <w:jc w:val="both"/>
        <w:outlineLvl w:val="2"/>
        <w:rPr>
          <w:rFonts w:ascii="Times New Roman" w:hAnsi="Times New Roman" w:cs="Times New Roman"/>
          <w:b/>
          <w:sz w:val="28"/>
          <w:szCs w:val="28"/>
        </w:rPr>
      </w:pPr>
    </w:p>
    <w:p w:rsidR="001C0F6F" w:rsidRDefault="001C0F6F" w:rsidP="00AA3DED">
      <w:pPr>
        <w:pStyle w:val="ConsPlusNormal"/>
        <w:ind w:firstLine="0"/>
        <w:jc w:val="center"/>
        <w:outlineLvl w:val="1"/>
        <w:rPr>
          <w:rFonts w:ascii="Times New Roman" w:hAnsi="Times New Roman" w:cs="Times New Roman"/>
          <w:b/>
          <w:sz w:val="28"/>
          <w:szCs w:val="28"/>
        </w:rPr>
      </w:pPr>
      <w:r>
        <w:rPr>
          <w:rFonts w:ascii="Times New Roman" w:hAnsi="Times New Roman" w:cs="Times New Roman"/>
          <w:b/>
          <w:sz w:val="28"/>
          <w:szCs w:val="28"/>
        </w:rPr>
        <w:t>II. Стандарт предоставления муниципальной услуги</w:t>
      </w:r>
    </w:p>
    <w:p w:rsidR="001C0F6F" w:rsidRDefault="001C0F6F" w:rsidP="00AA3DED">
      <w:pPr>
        <w:pStyle w:val="ConsPlusNormal"/>
        <w:ind w:firstLine="0"/>
        <w:jc w:val="center"/>
        <w:outlineLvl w:val="2"/>
        <w:rPr>
          <w:rFonts w:ascii="Times New Roman" w:hAnsi="Times New Roman" w:cs="Times New Roman"/>
          <w:b/>
          <w:sz w:val="28"/>
          <w:szCs w:val="28"/>
        </w:rPr>
      </w:pPr>
    </w:p>
    <w:p w:rsidR="001C0F6F" w:rsidRDefault="001C0F6F" w:rsidP="00AA3DED">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Наименование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230B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r w:rsidR="00ED3BB8">
        <w:rPr>
          <w:rFonts w:ascii="Times New Roman" w:hAnsi="Times New Roman" w:cs="Times New Roman"/>
          <w:sz w:val="28"/>
          <w:szCs w:val="28"/>
        </w:rPr>
        <w:t>«</w:t>
      </w:r>
      <w:r>
        <w:rPr>
          <w:rFonts w:ascii="Times New Roman" w:hAnsi="Times New Roman" w:cs="Times New Roman"/>
          <w:sz w:val="28"/>
          <w:szCs w:val="28"/>
        </w:rPr>
        <w:t>Выдача разрешени</w:t>
      </w:r>
      <w:r w:rsidR="00ED3BB8">
        <w:rPr>
          <w:rFonts w:ascii="Times New Roman" w:hAnsi="Times New Roman" w:cs="Times New Roman"/>
          <w:sz w:val="28"/>
          <w:szCs w:val="28"/>
        </w:rPr>
        <w:t>я</w:t>
      </w:r>
      <w:r>
        <w:rPr>
          <w:rFonts w:ascii="Times New Roman" w:hAnsi="Times New Roman" w:cs="Times New Roman"/>
          <w:sz w:val="28"/>
          <w:szCs w:val="28"/>
        </w:rPr>
        <w:t xml:space="preserve"> на установку рекламн</w:t>
      </w:r>
      <w:r w:rsidR="00ED3BB8">
        <w:rPr>
          <w:rFonts w:ascii="Times New Roman" w:hAnsi="Times New Roman" w:cs="Times New Roman"/>
          <w:sz w:val="28"/>
          <w:szCs w:val="28"/>
        </w:rPr>
        <w:t>ой</w:t>
      </w:r>
      <w:r>
        <w:rPr>
          <w:rFonts w:ascii="Times New Roman" w:hAnsi="Times New Roman" w:cs="Times New Roman"/>
          <w:sz w:val="28"/>
          <w:szCs w:val="28"/>
        </w:rPr>
        <w:t xml:space="preserve"> конструкци</w:t>
      </w:r>
      <w:r w:rsidR="00ED3BB8">
        <w:rPr>
          <w:rFonts w:ascii="Times New Roman" w:hAnsi="Times New Roman" w:cs="Times New Roman"/>
          <w:sz w:val="28"/>
          <w:szCs w:val="28"/>
        </w:rPr>
        <w:t>и»</w:t>
      </w:r>
      <w:r>
        <w:rPr>
          <w:rFonts w:ascii="Times New Roman" w:hAnsi="Times New Roman" w:cs="Times New Roman"/>
          <w:sz w:val="28"/>
          <w:szCs w:val="28"/>
        </w:rPr>
        <w:t>.</w:t>
      </w:r>
    </w:p>
    <w:p w:rsidR="001C0F6F" w:rsidRDefault="001C0F6F" w:rsidP="00230BAD">
      <w:pPr>
        <w:pStyle w:val="ConsPlusNormal"/>
        <w:ind w:firstLine="709"/>
        <w:jc w:val="both"/>
        <w:rPr>
          <w:rFonts w:ascii="Times New Roman" w:hAnsi="Times New Roman"/>
          <w:sz w:val="28"/>
          <w:szCs w:val="28"/>
        </w:rPr>
      </w:pPr>
      <w:r>
        <w:rPr>
          <w:rFonts w:ascii="Times New Roman" w:hAnsi="Times New Roman"/>
          <w:sz w:val="28"/>
          <w:szCs w:val="28"/>
        </w:rPr>
        <w:t>Краткое наименование муниципальной услуги не предусмотрено</w:t>
      </w:r>
    </w:p>
    <w:p w:rsidR="00ED3BB8" w:rsidRDefault="00ED3BB8" w:rsidP="001C0F6F">
      <w:pPr>
        <w:pStyle w:val="ConsPlusNormal"/>
        <w:ind w:firstLine="567"/>
        <w:jc w:val="both"/>
        <w:rPr>
          <w:rFonts w:ascii="Times New Roman" w:hAnsi="Times New Roman" w:cs="Times New Roman"/>
          <w:sz w:val="28"/>
          <w:szCs w:val="28"/>
        </w:rPr>
      </w:pPr>
    </w:p>
    <w:p w:rsidR="001C0F6F" w:rsidRDefault="001C0F6F" w:rsidP="00230BAD">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Наименование органа местного самоуправления,</w:t>
      </w:r>
    </w:p>
    <w:p w:rsidR="001C0F6F" w:rsidRDefault="001C0F6F" w:rsidP="00230BAD">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предоставляющего муниципальную услугу</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230B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Pr>
          <w:rFonts w:ascii="Times New Roman" w:hAnsi="Times New Roman" w:cs="Times New Roman"/>
          <w:spacing w:val="2"/>
          <w:sz w:val="28"/>
          <w:szCs w:val="28"/>
          <w:shd w:val="clear" w:color="auto" w:fill="FFFFFF"/>
        </w:rPr>
        <w:t xml:space="preserve">Предоставление муниципальной услуги осуществляет </w:t>
      </w:r>
      <w:r>
        <w:rPr>
          <w:rFonts w:ascii="Times New Roman" w:hAnsi="Times New Roman" w:cs="Times New Roman"/>
          <w:sz w:val="28"/>
          <w:szCs w:val="28"/>
        </w:rPr>
        <w:t>Администрация.</w:t>
      </w:r>
    </w:p>
    <w:p w:rsidR="001C0F6F" w:rsidRDefault="001C0F6F" w:rsidP="001C0F6F">
      <w:pPr>
        <w:pStyle w:val="ConsPlusNormal"/>
        <w:ind w:firstLine="567"/>
        <w:jc w:val="both"/>
        <w:rPr>
          <w:rFonts w:ascii="Calibri" w:hAnsi="Calibri" w:cs="Calibri"/>
          <w:sz w:val="22"/>
        </w:rPr>
      </w:pPr>
    </w:p>
    <w:p w:rsidR="001C0F6F" w:rsidRDefault="001C0F6F" w:rsidP="00230BAD">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Результат предоставления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230BAD">
      <w:pPr>
        <w:spacing w:after="0" w:line="240" w:lineRule="auto"/>
        <w:ind w:firstLine="709"/>
        <w:jc w:val="both"/>
        <w:rPr>
          <w:rFonts w:ascii="Times New Roman" w:hAnsi="Times New Roman"/>
          <w:sz w:val="28"/>
          <w:szCs w:val="28"/>
        </w:rPr>
      </w:pPr>
      <w:r>
        <w:rPr>
          <w:rFonts w:ascii="Times New Roman" w:hAnsi="Times New Roman"/>
          <w:sz w:val="28"/>
          <w:szCs w:val="28"/>
        </w:rPr>
        <w:t>2.3. Результатом предоставления муниципальной услуги является:</w:t>
      </w:r>
    </w:p>
    <w:p w:rsidR="00230BAD" w:rsidRDefault="00230BAD" w:rsidP="00230BA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1) в случае принятия решения о выдаче разрешения на установку и эксплуатацию рекламной конструкции - разрешение на установку и эксплуатацию рекламной конструкции;</w:t>
      </w:r>
    </w:p>
    <w:p w:rsidR="00230BAD" w:rsidRDefault="00230BAD" w:rsidP="00230BAD">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 в случае принятия решения об отказе в предоставлении заявителю разрешения на установку и эксплуатацию рекламной конструкции - уведомление заявителя об отказе в выдаче разрешения на установку и эксплуатацию рекламной конструкции.</w:t>
      </w:r>
    </w:p>
    <w:p w:rsidR="001C0F6F" w:rsidRDefault="001C0F6F" w:rsidP="001C0F6F">
      <w:pPr>
        <w:pStyle w:val="ConsPlusNormal"/>
        <w:jc w:val="center"/>
        <w:outlineLvl w:val="2"/>
        <w:rPr>
          <w:rFonts w:ascii="Times New Roman" w:hAnsi="Times New Roman" w:cs="Times New Roman"/>
          <w:b/>
          <w:sz w:val="28"/>
          <w:szCs w:val="28"/>
        </w:rPr>
      </w:pPr>
    </w:p>
    <w:p w:rsidR="001C0F6F" w:rsidRDefault="001C0F6F" w:rsidP="00230BAD">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Срок предоставления муниципальной услуги</w:t>
      </w:r>
    </w:p>
    <w:p w:rsidR="001C0F6F" w:rsidRDefault="001C0F6F" w:rsidP="001C0F6F">
      <w:pPr>
        <w:pStyle w:val="ConsPlusNormal"/>
        <w:jc w:val="both"/>
        <w:rPr>
          <w:rFonts w:ascii="Times New Roman" w:hAnsi="Times New Roman" w:cs="Times New Roman"/>
          <w:sz w:val="28"/>
          <w:szCs w:val="28"/>
        </w:rPr>
      </w:pPr>
    </w:p>
    <w:p w:rsidR="00452715" w:rsidRDefault="001C0F6F" w:rsidP="00452715">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lastRenderedPageBreak/>
        <w:t xml:space="preserve">2.4. </w:t>
      </w:r>
      <w:r w:rsidR="00452715">
        <w:rPr>
          <w:rFonts w:ascii="Times New Roman" w:eastAsiaTheme="minorHAnsi" w:hAnsi="Times New Roman"/>
          <w:sz w:val="28"/>
          <w:szCs w:val="28"/>
        </w:rPr>
        <w:t xml:space="preserve">Срок предоставления муниципальной услуги не может превышать </w:t>
      </w:r>
      <w:r w:rsidR="00602C96">
        <w:rPr>
          <w:rFonts w:ascii="Times New Roman" w:eastAsiaTheme="minorHAnsi" w:hAnsi="Times New Roman"/>
          <w:sz w:val="28"/>
          <w:szCs w:val="28"/>
        </w:rPr>
        <w:t>20</w:t>
      </w:r>
      <w:r w:rsidR="00452715">
        <w:rPr>
          <w:rFonts w:ascii="Times New Roman" w:eastAsiaTheme="minorHAnsi" w:hAnsi="Times New Roman"/>
          <w:sz w:val="28"/>
          <w:szCs w:val="28"/>
        </w:rPr>
        <w:t xml:space="preserve"> рабочих дней со дня регистрации заявления о предоставлении муниципальной услуги.</w:t>
      </w:r>
    </w:p>
    <w:p w:rsidR="001C0F6F" w:rsidRDefault="001C0F6F" w:rsidP="001C0F6F">
      <w:pPr>
        <w:pStyle w:val="ConsPlusNormal"/>
        <w:ind w:firstLine="540"/>
        <w:jc w:val="both"/>
        <w:rPr>
          <w:rFonts w:ascii="Times New Roman" w:hAnsi="Times New Roman" w:cs="Times New Roman"/>
          <w:sz w:val="28"/>
          <w:szCs w:val="28"/>
        </w:rPr>
      </w:pPr>
    </w:p>
    <w:p w:rsidR="001C0F6F" w:rsidRDefault="001C0F6F" w:rsidP="001E233A">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Правовые основания для предоставления муниципальной услуги</w:t>
      </w:r>
    </w:p>
    <w:p w:rsidR="001C0F6F" w:rsidRDefault="001C0F6F" w:rsidP="001C0F6F">
      <w:pPr>
        <w:pStyle w:val="ConsPlusNormal"/>
        <w:jc w:val="both"/>
        <w:rPr>
          <w:rFonts w:ascii="Times New Roman" w:hAnsi="Times New Roman" w:cs="Times New Roman"/>
          <w:sz w:val="28"/>
          <w:szCs w:val="28"/>
        </w:rPr>
      </w:pPr>
    </w:p>
    <w:p w:rsidR="008479E0" w:rsidRPr="003A2A05" w:rsidRDefault="001C0F6F" w:rsidP="008479E0">
      <w:pPr>
        <w:widowControl w:val="0"/>
        <w:suppressAutoHyphens/>
        <w:spacing w:after="0" w:line="240" w:lineRule="auto"/>
        <w:ind w:firstLine="709"/>
        <w:jc w:val="both"/>
        <w:rPr>
          <w:rFonts w:ascii="Times New Roman" w:eastAsia="Times New Roman" w:hAnsi="Times New Roman"/>
          <w:sz w:val="28"/>
          <w:szCs w:val="28"/>
          <w:lang w:eastAsia="ar-SA"/>
        </w:rPr>
      </w:pPr>
      <w:r>
        <w:rPr>
          <w:rFonts w:ascii="Times New Roman" w:hAnsi="Times New Roman"/>
          <w:sz w:val="28"/>
          <w:szCs w:val="28"/>
        </w:rPr>
        <w:t>2.5.</w:t>
      </w:r>
      <w:r w:rsidR="008479E0" w:rsidRPr="003A2A05">
        <w:rPr>
          <w:rFonts w:ascii="Times New Roman" w:eastAsia="Times New Roman" w:hAnsi="Times New Roman"/>
          <w:sz w:val="28"/>
          <w:szCs w:val="28"/>
          <w:lang w:eastAsia="ar-SA"/>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w:t>
      </w:r>
      <w:r w:rsidR="008479E0" w:rsidRPr="003A2A05">
        <w:rPr>
          <w:rFonts w:ascii="Times New Roman" w:eastAsia="Times New Roman" w:hAnsi="Times New Roman"/>
          <w:sz w:val="28"/>
          <w:szCs w:val="28"/>
        </w:rPr>
        <w:t xml:space="preserve">размещается на </w:t>
      </w:r>
      <w:r w:rsidR="008479E0" w:rsidRPr="003A2A05">
        <w:rPr>
          <w:rFonts w:ascii="Times New Roman" w:eastAsia="Times New Roman" w:hAnsi="Times New Roman"/>
          <w:sz w:val="28"/>
          <w:szCs w:val="28"/>
          <w:lang w:eastAsia="ar-SA"/>
        </w:rPr>
        <w:t xml:space="preserve">Едином портале, Региональном портале и на официальном сайте Администрации, </w:t>
      </w:r>
      <w:r w:rsidR="008479E0">
        <w:rPr>
          <w:rFonts w:ascii="Times New Roman" w:eastAsia="Times New Roman" w:hAnsi="Times New Roman"/>
          <w:sz w:val="28"/>
          <w:szCs w:val="28"/>
          <w:lang w:eastAsia="ar-SA"/>
        </w:rPr>
        <w:t xml:space="preserve">информационных </w:t>
      </w:r>
      <w:r w:rsidR="008479E0" w:rsidRPr="003A2A05">
        <w:rPr>
          <w:rFonts w:ascii="Times New Roman" w:eastAsia="Times New Roman" w:hAnsi="Times New Roman"/>
          <w:sz w:val="28"/>
          <w:szCs w:val="28"/>
          <w:lang w:eastAsia="ar-SA"/>
        </w:rPr>
        <w:t>стендах Администрации, МФЦ.</w:t>
      </w:r>
    </w:p>
    <w:p w:rsidR="008479E0" w:rsidRPr="003A2A05" w:rsidRDefault="008479E0" w:rsidP="008479E0">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rPr>
        <w:t xml:space="preserve">Специалисты Администрации, обеспечивают размещение и актуализацию </w:t>
      </w:r>
      <w:r w:rsidRPr="003A2A05">
        <w:rPr>
          <w:rFonts w:ascii="Times New Roman" w:eastAsia="Times New Roman" w:hAnsi="Times New Roman"/>
          <w:sz w:val="28"/>
          <w:szCs w:val="28"/>
          <w:lang w:eastAsia="ar-SA"/>
        </w:rPr>
        <w:t>перечня нормативных правовых актов, регулирующих предоставление муниципальной услуги,</w:t>
      </w:r>
      <w:r w:rsidRPr="003A2A05">
        <w:rPr>
          <w:rFonts w:ascii="Times New Roman" w:eastAsia="Times New Roman" w:hAnsi="Times New Roman"/>
          <w:sz w:val="28"/>
          <w:szCs w:val="28"/>
        </w:rPr>
        <w:t xml:space="preserve"> </w:t>
      </w:r>
      <w:r w:rsidRPr="003A2A05">
        <w:rPr>
          <w:rFonts w:ascii="Times New Roman" w:eastAsia="Times New Roman" w:hAnsi="Times New Roman"/>
          <w:sz w:val="28"/>
          <w:szCs w:val="28"/>
          <w:lang w:eastAsia="ar-SA"/>
        </w:rPr>
        <w:t>на Едином портале, Региональном портале, на официальном сайте Администрации и информационных стендах Администрации.</w:t>
      </w:r>
    </w:p>
    <w:p w:rsidR="008479E0" w:rsidRPr="003A2A05" w:rsidRDefault="008479E0" w:rsidP="008479E0">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xml:space="preserve">Специалисты МФЦ </w:t>
      </w:r>
      <w:r w:rsidRPr="003A2A05">
        <w:rPr>
          <w:rFonts w:ascii="Times New Roman" w:eastAsia="Times New Roman" w:hAnsi="Times New Roman"/>
          <w:sz w:val="28"/>
          <w:szCs w:val="28"/>
        </w:rPr>
        <w:t xml:space="preserve">обеспечивают размещение и актуализацию </w:t>
      </w:r>
      <w:r w:rsidRPr="003A2A05">
        <w:rPr>
          <w:rFonts w:ascii="Times New Roman" w:eastAsia="Times New Roman" w:hAnsi="Times New Roman"/>
          <w:sz w:val="28"/>
          <w:szCs w:val="28"/>
          <w:lang w:eastAsia="ar-SA"/>
        </w:rPr>
        <w:t>перечня нормативных правовых актов, регулирующих предоставление муниципальной услуги, на информационных стендах МФЦ.</w:t>
      </w:r>
    </w:p>
    <w:p w:rsidR="001C0F6F" w:rsidRDefault="001C0F6F" w:rsidP="008479E0">
      <w:pPr>
        <w:pStyle w:val="ConsPlusNormal"/>
        <w:ind w:firstLine="540"/>
        <w:jc w:val="both"/>
        <w:rPr>
          <w:rFonts w:ascii="Times New Roman" w:hAnsi="Times New Roman"/>
          <w:sz w:val="28"/>
          <w:szCs w:val="28"/>
        </w:rPr>
      </w:pPr>
    </w:p>
    <w:p w:rsidR="008479E0" w:rsidRPr="003A2A05" w:rsidRDefault="008479E0" w:rsidP="001E233A">
      <w:pPr>
        <w:autoSpaceDE w:val="0"/>
        <w:autoSpaceDN w:val="0"/>
        <w:adjustRightInd w:val="0"/>
        <w:spacing w:after="0" w:line="240" w:lineRule="auto"/>
        <w:jc w:val="center"/>
        <w:rPr>
          <w:rFonts w:ascii="Times New Roman" w:eastAsia="Times New Roman" w:hAnsi="Times New Roman"/>
          <w:b/>
          <w:sz w:val="28"/>
          <w:szCs w:val="28"/>
          <w:lang w:eastAsia="ru-RU"/>
        </w:rPr>
      </w:pPr>
      <w:r w:rsidRPr="003A2A05">
        <w:rPr>
          <w:rFonts w:ascii="Times New Roman" w:eastAsia="Times New Roman" w:hAnsi="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w:t>
      </w:r>
      <w:r w:rsidR="00A43410">
        <w:rPr>
          <w:rFonts w:ascii="Times New Roman" w:eastAsia="Times New Roman" w:hAnsi="Times New Roman"/>
          <w:b/>
          <w:sz w:val="28"/>
          <w:szCs w:val="28"/>
          <w:lang w:eastAsia="ru-RU"/>
        </w:rPr>
        <w:t xml:space="preserve"> </w:t>
      </w:r>
    </w:p>
    <w:p w:rsidR="001C0F6F" w:rsidRDefault="001C0F6F" w:rsidP="001C0F6F">
      <w:pPr>
        <w:pStyle w:val="ConsPlusNormal"/>
        <w:ind w:firstLine="567"/>
        <w:jc w:val="center"/>
        <w:rPr>
          <w:rFonts w:ascii="Times New Roman" w:hAnsi="Times New Roman" w:cs="Times New Roman"/>
          <w:b/>
          <w:sz w:val="28"/>
          <w:szCs w:val="28"/>
        </w:rPr>
      </w:pPr>
    </w:p>
    <w:p w:rsidR="008479E0" w:rsidRPr="00555C9A" w:rsidRDefault="001C0F6F" w:rsidP="00555C9A">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55C9A">
        <w:rPr>
          <w:rFonts w:ascii="Times New Roman" w:hAnsi="Times New Roman"/>
          <w:sz w:val="28"/>
          <w:szCs w:val="28"/>
        </w:rPr>
        <w:t>2.</w:t>
      </w:r>
      <w:r w:rsidR="00504A11" w:rsidRPr="00555C9A">
        <w:rPr>
          <w:rFonts w:ascii="Times New Roman" w:hAnsi="Times New Roman"/>
          <w:sz w:val="28"/>
          <w:szCs w:val="28"/>
        </w:rPr>
        <w:t>6</w:t>
      </w:r>
      <w:r w:rsidRPr="00555C9A">
        <w:rPr>
          <w:rFonts w:ascii="Times New Roman" w:hAnsi="Times New Roman"/>
          <w:sz w:val="28"/>
          <w:szCs w:val="28"/>
        </w:rPr>
        <w:t xml:space="preserve">. </w:t>
      </w:r>
      <w:r w:rsidR="008479E0" w:rsidRPr="00555C9A">
        <w:rPr>
          <w:rFonts w:ascii="Times New Roman" w:eastAsia="Times New Roman" w:hAnsi="Times New Roman"/>
          <w:sz w:val="28"/>
          <w:szCs w:val="28"/>
          <w:lang w:eastAsia="ru-RU"/>
        </w:rPr>
        <w:t>Исчерпывающий перечень документов, которые заявитель (представитель заявителя) должен представить самостоятельно:</w:t>
      </w:r>
    </w:p>
    <w:p w:rsidR="00555C9A" w:rsidRPr="00555C9A" w:rsidRDefault="00555C9A" w:rsidP="00555C9A">
      <w:pPr>
        <w:autoSpaceDE w:val="0"/>
        <w:autoSpaceDN w:val="0"/>
        <w:adjustRightInd w:val="0"/>
        <w:spacing w:after="0" w:line="240" w:lineRule="auto"/>
        <w:ind w:firstLine="709"/>
        <w:jc w:val="both"/>
        <w:rPr>
          <w:rFonts w:ascii="Times New Roman" w:eastAsiaTheme="minorHAnsi" w:hAnsi="Times New Roman"/>
          <w:sz w:val="28"/>
          <w:szCs w:val="28"/>
        </w:rPr>
      </w:pPr>
      <w:r w:rsidRPr="00555C9A">
        <w:rPr>
          <w:rFonts w:ascii="Times New Roman" w:eastAsiaTheme="minorHAnsi" w:hAnsi="Times New Roman"/>
          <w:sz w:val="28"/>
          <w:szCs w:val="28"/>
        </w:rPr>
        <w:t xml:space="preserve">1) </w:t>
      </w:r>
      <w:hyperlink r:id="rId10" w:history="1">
        <w:r w:rsidRPr="00555C9A">
          <w:rPr>
            <w:rFonts w:ascii="Times New Roman" w:eastAsiaTheme="minorHAnsi" w:hAnsi="Times New Roman"/>
            <w:sz w:val="28"/>
            <w:szCs w:val="28"/>
          </w:rPr>
          <w:t>заявление</w:t>
        </w:r>
      </w:hyperlink>
      <w:r w:rsidRPr="00555C9A">
        <w:rPr>
          <w:rFonts w:ascii="Times New Roman" w:eastAsiaTheme="minorHAnsi" w:hAnsi="Times New Roman"/>
          <w:sz w:val="28"/>
          <w:szCs w:val="28"/>
        </w:rPr>
        <w:t xml:space="preserve"> по форме согласно приложению </w:t>
      </w:r>
      <w:r>
        <w:rPr>
          <w:rFonts w:ascii="Times New Roman" w:eastAsiaTheme="minorHAnsi" w:hAnsi="Times New Roman"/>
          <w:sz w:val="28"/>
          <w:szCs w:val="28"/>
        </w:rPr>
        <w:t>№</w:t>
      </w:r>
      <w:r w:rsidRPr="00555C9A">
        <w:rPr>
          <w:rFonts w:ascii="Times New Roman" w:eastAsiaTheme="minorHAnsi" w:hAnsi="Times New Roman"/>
          <w:sz w:val="28"/>
          <w:szCs w:val="28"/>
        </w:rPr>
        <w:t xml:space="preserve"> 1 к настоящему Административному регламенту, в том числе в форме электронного документа, заверенного электронной подписью заявителя в соответствии с требованиями действующего законодательства;</w:t>
      </w:r>
    </w:p>
    <w:p w:rsidR="00555C9A" w:rsidRPr="00555C9A" w:rsidRDefault="00555C9A" w:rsidP="00555C9A">
      <w:pPr>
        <w:autoSpaceDE w:val="0"/>
        <w:autoSpaceDN w:val="0"/>
        <w:adjustRightInd w:val="0"/>
        <w:spacing w:after="0" w:line="240" w:lineRule="auto"/>
        <w:ind w:firstLine="709"/>
        <w:jc w:val="both"/>
        <w:rPr>
          <w:rFonts w:ascii="Times New Roman" w:eastAsiaTheme="minorHAnsi" w:hAnsi="Times New Roman"/>
          <w:sz w:val="28"/>
          <w:szCs w:val="28"/>
        </w:rPr>
      </w:pPr>
      <w:r w:rsidRPr="00555C9A">
        <w:rPr>
          <w:rFonts w:ascii="Times New Roman" w:eastAsiaTheme="minorHAnsi" w:hAnsi="Times New Roman"/>
          <w:sz w:val="28"/>
          <w:szCs w:val="28"/>
        </w:rPr>
        <w:t>2) документ, подтверждающий полномочия представителя физического лица, юридического лица, индивидуального предпринимателя действовать от его имени</w:t>
      </w:r>
      <w:r>
        <w:rPr>
          <w:rFonts w:ascii="Times New Roman" w:eastAsiaTheme="minorHAnsi" w:hAnsi="Times New Roman"/>
          <w:sz w:val="28"/>
          <w:szCs w:val="28"/>
        </w:rPr>
        <w:t>;</w:t>
      </w:r>
    </w:p>
    <w:p w:rsidR="00555C9A" w:rsidRPr="00555C9A" w:rsidRDefault="00555C9A" w:rsidP="00555C9A">
      <w:pPr>
        <w:autoSpaceDE w:val="0"/>
        <w:autoSpaceDN w:val="0"/>
        <w:adjustRightInd w:val="0"/>
        <w:spacing w:after="0" w:line="240" w:lineRule="auto"/>
        <w:ind w:firstLine="709"/>
        <w:jc w:val="both"/>
        <w:rPr>
          <w:rFonts w:ascii="Times New Roman" w:eastAsiaTheme="minorHAnsi" w:hAnsi="Times New Roman"/>
          <w:sz w:val="28"/>
          <w:szCs w:val="28"/>
        </w:rPr>
      </w:pPr>
      <w:r w:rsidRPr="00555C9A">
        <w:rPr>
          <w:rFonts w:ascii="Times New Roman" w:eastAsiaTheme="minorHAnsi" w:hAnsi="Times New Roman"/>
          <w:sz w:val="28"/>
          <w:szCs w:val="28"/>
        </w:rPr>
        <w:t>3) данные о заявителе - физическом лице</w:t>
      </w:r>
      <w:r w:rsidR="00173287">
        <w:rPr>
          <w:rFonts w:ascii="Times New Roman" w:eastAsiaTheme="minorHAnsi" w:hAnsi="Times New Roman"/>
          <w:sz w:val="28"/>
          <w:szCs w:val="28"/>
        </w:rPr>
        <w:t>;</w:t>
      </w:r>
      <w:r w:rsidRPr="00555C9A">
        <w:rPr>
          <w:rFonts w:ascii="Times New Roman" w:eastAsiaTheme="minorHAnsi" w:hAnsi="Times New Roman"/>
          <w:sz w:val="28"/>
          <w:szCs w:val="28"/>
        </w:rPr>
        <w:t xml:space="preserve"> </w:t>
      </w:r>
    </w:p>
    <w:p w:rsidR="00555C9A" w:rsidRPr="00555C9A" w:rsidRDefault="00555C9A" w:rsidP="00555C9A">
      <w:pPr>
        <w:autoSpaceDE w:val="0"/>
        <w:autoSpaceDN w:val="0"/>
        <w:adjustRightInd w:val="0"/>
        <w:spacing w:after="0" w:line="240" w:lineRule="auto"/>
        <w:ind w:firstLine="709"/>
        <w:jc w:val="both"/>
        <w:rPr>
          <w:rFonts w:ascii="Times New Roman" w:eastAsiaTheme="minorHAnsi" w:hAnsi="Times New Roman"/>
          <w:sz w:val="28"/>
          <w:szCs w:val="28"/>
        </w:rPr>
      </w:pPr>
      <w:r w:rsidRPr="00555C9A">
        <w:rPr>
          <w:rFonts w:ascii="Times New Roman" w:eastAsiaTheme="minorHAnsi" w:hAnsi="Times New Roman"/>
          <w:sz w:val="28"/>
          <w:szCs w:val="28"/>
        </w:rPr>
        <w:t xml:space="preserve">4) подтверждение в письменной форме или в форме электронного документа с использованием </w:t>
      </w:r>
      <w:r>
        <w:rPr>
          <w:rFonts w:ascii="Times New Roman" w:eastAsiaTheme="minorHAnsi" w:hAnsi="Times New Roman"/>
          <w:sz w:val="28"/>
          <w:szCs w:val="28"/>
        </w:rPr>
        <w:t>Е</w:t>
      </w:r>
      <w:r w:rsidRPr="00555C9A">
        <w:rPr>
          <w:rFonts w:ascii="Times New Roman" w:eastAsiaTheme="minorHAnsi" w:hAnsi="Times New Roman"/>
          <w:sz w:val="28"/>
          <w:szCs w:val="28"/>
        </w:rPr>
        <w:t xml:space="preserve">диного портала и (или) </w:t>
      </w:r>
      <w:r>
        <w:rPr>
          <w:rFonts w:ascii="Times New Roman" w:eastAsiaTheme="minorHAnsi" w:hAnsi="Times New Roman"/>
          <w:sz w:val="28"/>
          <w:szCs w:val="28"/>
        </w:rPr>
        <w:t>Р</w:t>
      </w:r>
      <w:r w:rsidRPr="00555C9A">
        <w:rPr>
          <w:rFonts w:ascii="Times New Roman" w:eastAsiaTheme="minorHAnsi" w:hAnsi="Times New Roman"/>
          <w:sz w:val="28"/>
          <w:szCs w:val="28"/>
        </w:rPr>
        <w:t>егиональн</w:t>
      </w:r>
      <w:r>
        <w:rPr>
          <w:rFonts w:ascii="Times New Roman" w:eastAsiaTheme="minorHAnsi" w:hAnsi="Times New Roman"/>
          <w:sz w:val="28"/>
          <w:szCs w:val="28"/>
        </w:rPr>
        <w:t xml:space="preserve">ого </w:t>
      </w:r>
      <w:r w:rsidRPr="00555C9A">
        <w:rPr>
          <w:rFonts w:ascii="Times New Roman" w:eastAsiaTheme="minorHAnsi" w:hAnsi="Times New Roman"/>
          <w:sz w:val="28"/>
          <w:szCs w:val="28"/>
        </w:rPr>
        <w:t>портал</w:t>
      </w:r>
      <w:r>
        <w:rPr>
          <w:rFonts w:ascii="Times New Roman" w:eastAsiaTheme="minorHAnsi" w:hAnsi="Times New Roman"/>
          <w:sz w:val="28"/>
          <w:szCs w:val="28"/>
        </w:rPr>
        <w:t>а</w:t>
      </w:r>
      <w:r w:rsidRPr="00555C9A">
        <w:rPr>
          <w:rFonts w:ascii="Times New Roman" w:eastAsiaTheme="minorHAnsi" w:hAnsi="Times New Roman"/>
          <w:sz w:val="28"/>
          <w:szCs w:val="28"/>
        </w:rPr>
        <w:t xml:space="preserve">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 документом, подтверждающим согласие этих собственников, является протокол общего </w:t>
      </w:r>
      <w:r w:rsidRPr="00555C9A">
        <w:rPr>
          <w:rFonts w:ascii="Times New Roman" w:eastAsiaTheme="minorHAnsi" w:hAnsi="Times New Roman"/>
          <w:sz w:val="28"/>
          <w:szCs w:val="28"/>
        </w:rPr>
        <w:lastRenderedPageBreak/>
        <w:t xml:space="preserve">собрания собственников помещений в многоквартирном доме, в том числе проведенного посредством заочного голосования с использованием государственной информационной системы жилищно-коммунального хозяйства, в соответствии с Жилищным </w:t>
      </w:r>
      <w:hyperlink r:id="rId11" w:history="1">
        <w:r w:rsidRPr="00555C9A">
          <w:rPr>
            <w:rFonts w:ascii="Times New Roman" w:eastAsiaTheme="minorHAnsi" w:hAnsi="Times New Roman"/>
            <w:sz w:val="28"/>
            <w:szCs w:val="28"/>
          </w:rPr>
          <w:t>кодексом</w:t>
        </w:r>
      </w:hyperlink>
      <w:r w:rsidRPr="00555C9A">
        <w:rPr>
          <w:rFonts w:ascii="Times New Roman" w:eastAsiaTheme="minorHAnsi" w:hAnsi="Times New Roman"/>
          <w:sz w:val="28"/>
          <w:szCs w:val="28"/>
        </w:rPr>
        <w:t xml:space="preserve"> Российской Федерации. В случае если заявитель не представил документ, подтверждающий получение такого согласия, по собственной инициативе, а соответствующее недвижимое имущество находится в государственной или муниципальной собственности, Администрация запрашивает сведения о наличии такого согласия в уполномоченном органе.</w:t>
      </w:r>
    </w:p>
    <w:p w:rsidR="008479E0" w:rsidRPr="00555C9A" w:rsidRDefault="00555C9A" w:rsidP="00555C9A">
      <w:pPr>
        <w:autoSpaceDE w:val="0"/>
        <w:autoSpaceDN w:val="0"/>
        <w:adjustRightInd w:val="0"/>
        <w:spacing w:after="0" w:line="240" w:lineRule="auto"/>
        <w:ind w:firstLine="709"/>
        <w:jc w:val="both"/>
        <w:rPr>
          <w:rFonts w:ascii="Times New Roman" w:eastAsiaTheme="minorHAnsi" w:hAnsi="Times New Roman"/>
          <w:bCs/>
          <w:sz w:val="28"/>
          <w:szCs w:val="28"/>
        </w:rPr>
      </w:pPr>
      <w:r w:rsidRPr="00555C9A">
        <w:rPr>
          <w:rFonts w:ascii="Times New Roman" w:eastAsiaTheme="minorHAnsi" w:hAnsi="Times New Roman"/>
          <w:bCs/>
          <w:sz w:val="28"/>
          <w:szCs w:val="28"/>
        </w:rPr>
        <w:t xml:space="preserve"> </w:t>
      </w:r>
      <w:r w:rsidR="008479E0" w:rsidRPr="00555C9A">
        <w:rPr>
          <w:rFonts w:ascii="Times New Roman" w:eastAsiaTheme="minorHAnsi" w:hAnsi="Times New Roman"/>
          <w:bCs/>
          <w:sz w:val="28"/>
          <w:szCs w:val="28"/>
        </w:rPr>
        <w:t>Все документы, прилагаемые к заявлению, предоставляются в оригиналах или копиях.</w:t>
      </w:r>
    </w:p>
    <w:p w:rsidR="00EB7497" w:rsidRDefault="00EB7497" w:rsidP="00EB749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(представитель заявителя)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A43410" w:rsidRDefault="00A43410" w:rsidP="00EB7497">
      <w:pPr>
        <w:autoSpaceDE w:val="0"/>
        <w:autoSpaceDN w:val="0"/>
        <w:adjustRightInd w:val="0"/>
        <w:spacing w:after="0" w:line="240" w:lineRule="auto"/>
        <w:ind w:firstLine="709"/>
        <w:jc w:val="both"/>
        <w:rPr>
          <w:rFonts w:ascii="Times New Roman" w:eastAsiaTheme="minorHAnsi" w:hAnsi="Times New Roman"/>
          <w:sz w:val="28"/>
          <w:szCs w:val="28"/>
        </w:rPr>
      </w:pPr>
    </w:p>
    <w:p w:rsidR="00A43410" w:rsidRDefault="00A43410" w:rsidP="00A43410">
      <w:pPr>
        <w:autoSpaceDE w:val="0"/>
        <w:autoSpaceDN w:val="0"/>
        <w:adjustRightInd w:val="0"/>
        <w:spacing w:after="0" w:line="240" w:lineRule="auto"/>
        <w:jc w:val="center"/>
        <w:outlineLvl w:val="0"/>
        <w:rPr>
          <w:rFonts w:ascii="Times New Roman" w:eastAsiaTheme="minorHAnsi" w:hAnsi="Times New Roman"/>
          <w:b/>
          <w:bCs/>
          <w:sz w:val="28"/>
          <w:szCs w:val="28"/>
        </w:rPr>
      </w:pPr>
      <w:r>
        <w:rPr>
          <w:rFonts w:ascii="Times New Roman" w:eastAsiaTheme="minorHAnsi" w:hAnsi="Times New Roman"/>
          <w:b/>
          <w:bCs/>
          <w:sz w:val="28"/>
          <w:szCs w:val="28"/>
        </w:rPr>
        <w:t>Исчерпывающий перечень документов, необходимых</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в соответствии с нормативными правовыми актами</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для предоставления муниципальной услуги, которые находятся</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в распоряжении государственных органов, органов местного</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самоуправления и иных организаций, участвующих</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в предоставлении муниципальной услуги, и которые заявитель</w:t>
      </w:r>
    </w:p>
    <w:p w:rsidR="00A43410" w:rsidRDefault="00A43410" w:rsidP="00A43410">
      <w:pPr>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heme="minorHAnsi" w:hAnsi="Times New Roman"/>
          <w:b/>
          <w:bCs/>
          <w:sz w:val="28"/>
          <w:szCs w:val="28"/>
        </w:rPr>
        <w:t>вправе представить по собственной инициативе</w:t>
      </w:r>
    </w:p>
    <w:p w:rsidR="00A43410" w:rsidRDefault="00A43410" w:rsidP="00A43410">
      <w:pPr>
        <w:autoSpaceDE w:val="0"/>
        <w:autoSpaceDN w:val="0"/>
        <w:adjustRightInd w:val="0"/>
        <w:spacing w:after="0" w:line="240" w:lineRule="auto"/>
        <w:ind w:firstLine="540"/>
        <w:jc w:val="both"/>
        <w:rPr>
          <w:rFonts w:ascii="Times New Roman" w:eastAsiaTheme="minorHAnsi" w:hAnsi="Times New Roman"/>
          <w:sz w:val="28"/>
          <w:szCs w:val="28"/>
        </w:rPr>
      </w:pP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2.7. Перечень документов, необходимых для предоставления муниципальной услуги, запрашиваемых в порядке межведомственного информационного взаимодействия:</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данные о государственной регистрации юридического лица;</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данные о государственной регистрации физического лица в качестве индивидуального предпринимателя;</w:t>
      </w:r>
    </w:p>
    <w:p w:rsidR="00A43410" w:rsidRDefault="00A43410" w:rsidP="00173287">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подтверждение в письменной форме или в форме электронного документа с использованием Единого портала и (или) Регионального портала согласия собственника или иного законного владельца соответствующего недвижимого имущества</w:t>
      </w:r>
      <w:r w:rsidR="00173287">
        <w:rPr>
          <w:rFonts w:ascii="Times New Roman" w:eastAsiaTheme="minorHAnsi" w:hAnsi="Times New Roman"/>
          <w:sz w:val="28"/>
          <w:szCs w:val="28"/>
        </w:rPr>
        <w:t xml:space="preserve">, находящегося в государственной или </w:t>
      </w:r>
      <w:r w:rsidR="00173287">
        <w:rPr>
          <w:rFonts w:ascii="Times New Roman" w:eastAsiaTheme="minorHAnsi" w:hAnsi="Times New Roman"/>
          <w:sz w:val="28"/>
          <w:szCs w:val="28"/>
        </w:rPr>
        <w:lastRenderedPageBreak/>
        <w:t>муниципальной собственности,</w:t>
      </w:r>
      <w:r>
        <w:rPr>
          <w:rFonts w:ascii="Times New Roman" w:eastAsiaTheme="minorHAnsi" w:hAnsi="Times New Roman"/>
          <w:sz w:val="28"/>
          <w:szCs w:val="28"/>
        </w:rPr>
        <w:t xml:space="preserve"> на присоединение к этому имуществу рекламной конструкции</w:t>
      </w:r>
      <w:r w:rsidRPr="00A43410">
        <w:rPr>
          <w:rFonts w:ascii="Times New Roman" w:eastAsiaTheme="minorHAnsi" w:hAnsi="Times New Roman"/>
          <w:sz w:val="28"/>
          <w:szCs w:val="28"/>
        </w:rPr>
        <w:t>;</w:t>
      </w:r>
    </w:p>
    <w:p w:rsidR="00173287" w:rsidRPr="00A43410" w:rsidRDefault="00173287"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сведения о правах на недвижимое имущество, к которому предполагается присоединять рекламную конструкцию</w:t>
      </w:r>
      <w:r w:rsidR="008E7DFA">
        <w:rPr>
          <w:rFonts w:ascii="Times New Roman" w:eastAsiaTheme="minorHAnsi" w:hAnsi="Times New Roman"/>
          <w:sz w:val="28"/>
          <w:szCs w:val="28"/>
        </w:rPr>
        <w:t>;</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платежное поручение об уплате государственной пошлины.</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Администрация запрашивает указанные документы и информацию в </w:t>
      </w:r>
      <w:r w:rsidR="00EC1FFB">
        <w:rPr>
          <w:rFonts w:ascii="Times New Roman" w:eastAsiaTheme="minorHAnsi" w:hAnsi="Times New Roman"/>
          <w:sz w:val="28"/>
          <w:szCs w:val="28"/>
        </w:rPr>
        <w:t>соответствующем уполномоченном органе</w:t>
      </w:r>
      <w:r>
        <w:rPr>
          <w:rFonts w:ascii="Times New Roman" w:eastAsiaTheme="minorHAnsi" w:hAnsi="Times New Roman"/>
          <w:sz w:val="28"/>
          <w:szCs w:val="28"/>
        </w:rPr>
        <w:t>.</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Заявитель (представитель заявителя) вправе по собственной инициативе представить указанные документы и информацию.</w:t>
      </w:r>
    </w:p>
    <w:p w:rsidR="00A43410" w:rsidRDefault="00A43410" w:rsidP="00A43410">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Непредставление заявителем указанных документов и информации не является основанием для отказа в предоставлении муниципальной услуги.</w:t>
      </w:r>
    </w:p>
    <w:p w:rsidR="001C0F6F" w:rsidRDefault="001C0F6F" w:rsidP="008479E0">
      <w:pPr>
        <w:pStyle w:val="ConsPlusNormal"/>
        <w:ind w:firstLine="567"/>
        <w:jc w:val="both"/>
        <w:rPr>
          <w:rFonts w:ascii="Times New Roman" w:hAnsi="Times New Roman" w:cs="Calibri"/>
          <w:sz w:val="24"/>
          <w:szCs w:val="24"/>
        </w:rPr>
      </w:pPr>
    </w:p>
    <w:p w:rsidR="001C0F6F" w:rsidRDefault="001C0F6F" w:rsidP="00EC1FFB">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EC1FFB">
      <w:pPr>
        <w:spacing w:after="0" w:line="240" w:lineRule="auto"/>
        <w:ind w:firstLine="709"/>
        <w:jc w:val="both"/>
        <w:rPr>
          <w:rFonts w:ascii="Times New Roman" w:hAnsi="Times New Roman"/>
          <w:sz w:val="28"/>
          <w:szCs w:val="28"/>
        </w:rPr>
      </w:pPr>
      <w:r w:rsidRPr="00EC1FFB">
        <w:rPr>
          <w:rFonts w:ascii="Times New Roman" w:hAnsi="Times New Roman"/>
          <w:sz w:val="28"/>
          <w:szCs w:val="28"/>
        </w:rPr>
        <w:t>2.8. 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EC1FFB" w:rsidRDefault="00EC1FFB" w:rsidP="00EC1FFB">
      <w:pPr>
        <w:spacing w:after="0" w:line="240" w:lineRule="auto"/>
        <w:ind w:firstLine="709"/>
        <w:jc w:val="both"/>
        <w:rPr>
          <w:rFonts w:ascii="Times New Roman" w:hAnsi="Times New Roman"/>
          <w:sz w:val="28"/>
          <w:szCs w:val="28"/>
        </w:rPr>
      </w:pPr>
    </w:p>
    <w:p w:rsidR="001C0F6F" w:rsidRDefault="001C0F6F" w:rsidP="00EC1FFB">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C0F6F" w:rsidRDefault="001C0F6F" w:rsidP="00EC1FFB">
      <w:pPr>
        <w:pStyle w:val="ConsPlusNormal"/>
        <w:ind w:firstLine="709"/>
        <w:jc w:val="center"/>
        <w:rPr>
          <w:rFonts w:ascii="Times New Roman" w:hAnsi="Times New Roman" w:cs="Times New Roman"/>
          <w:b/>
          <w:sz w:val="28"/>
          <w:szCs w:val="28"/>
        </w:rPr>
      </w:pPr>
    </w:p>
    <w:p w:rsidR="001C0F6F" w:rsidRDefault="001C0F6F" w:rsidP="00EC1FFB">
      <w:pPr>
        <w:pStyle w:val="a0"/>
        <w:tabs>
          <w:tab w:val="left" w:pos="709"/>
        </w:tabs>
        <w:ind w:firstLine="709"/>
        <w:jc w:val="both"/>
        <w:rPr>
          <w:sz w:val="28"/>
          <w:szCs w:val="28"/>
        </w:rPr>
      </w:pPr>
      <w:r>
        <w:rPr>
          <w:sz w:val="28"/>
          <w:szCs w:val="28"/>
        </w:rPr>
        <w:t>2.9. Основания для приостановления муниципальной услуги не предусмотрены.</w:t>
      </w:r>
    </w:p>
    <w:p w:rsidR="001C0F6F" w:rsidRDefault="001C0F6F" w:rsidP="00EC1FFB">
      <w:pPr>
        <w:tabs>
          <w:tab w:val="left" w:pos="709"/>
        </w:tabs>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2.10. В предоставлении муниципальной услуги заявителю отказывается в случа</w:t>
      </w:r>
      <w:r w:rsidR="00504A11">
        <w:rPr>
          <w:rFonts w:ascii="Times New Roman" w:hAnsi="Times New Roman"/>
          <w:sz w:val="28"/>
          <w:szCs w:val="28"/>
        </w:rPr>
        <w:t>ях</w:t>
      </w:r>
      <w:r>
        <w:rPr>
          <w:rFonts w:ascii="Times New Roman" w:hAnsi="Times New Roman"/>
          <w:sz w:val="28"/>
          <w:szCs w:val="28"/>
        </w:rPr>
        <w:t xml:space="preserve">: </w:t>
      </w:r>
    </w:p>
    <w:p w:rsidR="001C0F6F" w:rsidRDefault="009D590C" w:rsidP="00EC1FFB">
      <w:pPr>
        <w:tabs>
          <w:tab w:val="left" w:pos="709"/>
        </w:tabs>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w:t>
      </w:r>
      <w:r w:rsidR="001C0F6F">
        <w:rPr>
          <w:rFonts w:ascii="Times New Roman" w:hAnsi="Times New Roman"/>
          <w:sz w:val="28"/>
          <w:szCs w:val="28"/>
        </w:rPr>
        <w:t xml:space="preserve"> несоответствие проекта рекламной конструкции и ее территориального размещения требованиям технического регламента;</w:t>
      </w:r>
    </w:p>
    <w:p w:rsidR="001C0F6F" w:rsidRDefault="009D590C" w:rsidP="00EC1FFB">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1C0F6F">
        <w:rPr>
          <w:rFonts w:ascii="Times New Roman" w:hAnsi="Times New Roman"/>
          <w:sz w:val="28"/>
          <w:szCs w:val="28"/>
        </w:rPr>
        <w:t xml:space="preserve">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2" w:history="1">
        <w:r w:rsidR="001C0F6F" w:rsidRPr="006A7908">
          <w:rPr>
            <w:rStyle w:val="a9"/>
            <w:rFonts w:ascii="Times New Roman" w:hAnsi="Times New Roman"/>
            <w:color w:val="auto"/>
            <w:sz w:val="28"/>
            <w:szCs w:val="28"/>
            <w:u w:val="none"/>
          </w:rPr>
          <w:t>частью 5.8</w:t>
        </w:r>
      </w:hyperlink>
      <w:r w:rsidR="001C0F6F">
        <w:rPr>
          <w:rFonts w:ascii="Times New Roman" w:hAnsi="Times New Roman"/>
          <w:sz w:val="28"/>
          <w:szCs w:val="28"/>
        </w:rPr>
        <w:t xml:space="preserve"> статьи 19 Федерального </w:t>
      </w:r>
      <w:hyperlink r:id="rId13" w:history="1">
        <w:r w:rsidR="001C0F6F" w:rsidRPr="006A7908">
          <w:rPr>
            <w:rStyle w:val="a9"/>
            <w:rFonts w:ascii="Times New Roman" w:hAnsi="Times New Roman"/>
            <w:color w:val="auto"/>
            <w:sz w:val="28"/>
            <w:szCs w:val="28"/>
            <w:u w:val="none"/>
          </w:rPr>
          <w:t>закона</w:t>
        </w:r>
      </w:hyperlink>
      <w:r w:rsidR="001C0F6F">
        <w:rPr>
          <w:rFonts w:ascii="Times New Roman" w:hAnsi="Times New Roman"/>
          <w:sz w:val="28"/>
          <w:szCs w:val="28"/>
        </w:rPr>
        <w:t xml:space="preserve"> от 13.03.2006 № 38-ФЗ «О рекламе» определяется схемой размещения рекламных конструкций);</w:t>
      </w:r>
    </w:p>
    <w:p w:rsidR="001C0F6F" w:rsidRDefault="009D590C" w:rsidP="00EC1FF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1C0F6F">
        <w:rPr>
          <w:rFonts w:ascii="Times New Roman" w:hAnsi="Times New Roman"/>
          <w:sz w:val="28"/>
          <w:szCs w:val="28"/>
        </w:rPr>
        <w:t xml:space="preserve"> нарушение требований нормативных актов по безопасности движения транспорта;</w:t>
      </w:r>
    </w:p>
    <w:p w:rsidR="001C0F6F" w:rsidRDefault="009D590C" w:rsidP="00EC1FF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1C0F6F">
        <w:rPr>
          <w:rFonts w:ascii="Times New Roman" w:hAnsi="Times New Roman"/>
          <w:sz w:val="28"/>
          <w:szCs w:val="28"/>
        </w:rPr>
        <w:t xml:space="preserve"> нарушение внешнего архитектурного облика сложившейся застройки поселения;</w:t>
      </w:r>
    </w:p>
    <w:p w:rsidR="001C0F6F" w:rsidRDefault="009D590C" w:rsidP="00EC1FF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1C0F6F">
        <w:rPr>
          <w:rFonts w:ascii="Times New Roman" w:hAnsi="Times New Roman"/>
          <w:sz w:val="28"/>
          <w:szCs w:val="28"/>
        </w:rPr>
        <w:t xml:space="preserve">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C0F6F" w:rsidRDefault="009D590C" w:rsidP="00EC1FF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1C0F6F">
        <w:rPr>
          <w:rFonts w:ascii="Times New Roman" w:hAnsi="Times New Roman"/>
          <w:sz w:val="28"/>
          <w:szCs w:val="28"/>
        </w:rPr>
        <w:t xml:space="preserve"> нарушение требований, установленных </w:t>
      </w:r>
      <w:hyperlink r:id="rId14" w:history="1">
        <w:r w:rsidR="001C0F6F" w:rsidRPr="006A7908">
          <w:rPr>
            <w:rStyle w:val="a9"/>
            <w:rFonts w:ascii="Times New Roman" w:hAnsi="Times New Roman"/>
            <w:color w:val="auto"/>
            <w:sz w:val="28"/>
            <w:szCs w:val="28"/>
            <w:u w:val="none"/>
          </w:rPr>
          <w:t>частями 5.1</w:t>
        </w:r>
      </w:hyperlink>
      <w:r w:rsidR="001C0F6F" w:rsidRPr="006A7908">
        <w:rPr>
          <w:rFonts w:ascii="Times New Roman" w:hAnsi="Times New Roman"/>
          <w:sz w:val="28"/>
          <w:szCs w:val="28"/>
        </w:rPr>
        <w:t>,</w:t>
      </w:r>
      <w:r w:rsidR="001C0F6F">
        <w:rPr>
          <w:rFonts w:ascii="Times New Roman" w:hAnsi="Times New Roman"/>
          <w:sz w:val="28"/>
          <w:szCs w:val="28"/>
        </w:rPr>
        <w:t xml:space="preserve"> 5.6, </w:t>
      </w:r>
      <w:hyperlink r:id="rId15" w:history="1">
        <w:r w:rsidR="001C0F6F" w:rsidRPr="006A7908">
          <w:rPr>
            <w:rStyle w:val="a9"/>
            <w:rFonts w:ascii="Times New Roman" w:hAnsi="Times New Roman"/>
            <w:color w:val="auto"/>
            <w:sz w:val="28"/>
            <w:szCs w:val="28"/>
            <w:u w:val="none"/>
          </w:rPr>
          <w:t>5.7</w:t>
        </w:r>
      </w:hyperlink>
      <w:r w:rsidR="001C0F6F" w:rsidRPr="006A7908">
        <w:rPr>
          <w:rFonts w:ascii="Times New Roman" w:hAnsi="Times New Roman"/>
          <w:sz w:val="28"/>
          <w:szCs w:val="28"/>
        </w:rPr>
        <w:t xml:space="preserve"> </w:t>
      </w:r>
      <w:r w:rsidR="001C0F6F">
        <w:rPr>
          <w:rFonts w:ascii="Times New Roman" w:hAnsi="Times New Roman"/>
          <w:sz w:val="28"/>
          <w:szCs w:val="28"/>
        </w:rPr>
        <w:t xml:space="preserve">статьи 19 Федерального </w:t>
      </w:r>
      <w:hyperlink r:id="rId16" w:history="1">
        <w:r w:rsidR="001C0F6F" w:rsidRPr="006A7908">
          <w:rPr>
            <w:rStyle w:val="a9"/>
            <w:rFonts w:ascii="Times New Roman" w:hAnsi="Times New Roman"/>
            <w:color w:val="auto"/>
            <w:sz w:val="28"/>
            <w:szCs w:val="28"/>
            <w:u w:val="none"/>
          </w:rPr>
          <w:t>закона</w:t>
        </w:r>
      </w:hyperlink>
      <w:r w:rsidR="001C0F6F">
        <w:rPr>
          <w:rFonts w:ascii="Times New Roman" w:hAnsi="Times New Roman"/>
          <w:sz w:val="28"/>
          <w:szCs w:val="28"/>
        </w:rPr>
        <w:t xml:space="preserve"> от 13.03.2006 № 38-ФЗ «О рекламе».</w:t>
      </w:r>
    </w:p>
    <w:p w:rsidR="001C0F6F" w:rsidRDefault="001C0F6F" w:rsidP="009D590C">
      <w:pPr>
        <w:pStyle w:val="13"/>
        <w:spacing w:before="0" w:after="0" w:line="240" w:lineRule="auto"/>
        <w:jc w:val="center"/>
        <w:rPr>
          <w:rFonts w:cs="Times New Roman"/>
          <w:b/>
          <w:color w:val="auto"/>
          <w:sz w:val="28"/>
          <w:szCs w:val="28"/>
        </w:rPr>
      </w:pPr>
      <w:r>
        <w:rPr>
          <w:rFonts w:cs="Times New Roman"/>
          <w:b/>
          <w:color w:val="auto"/>
          <w:sz w:val="28"/>
          <w:szCs w:val="28"/>
        </w:rPr>
        <w:lastRenderedPageBreak/>
        <w:t>Перечень услуг, которые являются необходимыми</w:t>
      </w:r>
    </w:p>
    <w:p w:rsidR="001C0F6F" w:rsidRDefault="001C0F6F" w:rsidP="009D590C">
      <w:pPr>
        <w:pStyle w:val="13"/>
        <w:spacing w:before="0" w:after="0" w:line="240" w:lineRule="auto"/>
        <w:jc w:val="center"/>
        <w:rPr>
          <w:rFonts w:cs="Times New Roman"/>
          <w:b/>
          <w:color w:val="auto"/>
          <w:sz w:val="28"/>
          <w:szCs w:val="28"/>
        </w:rPr>
      </w:pPr>
      <w:r>
        <w:rPr>
          <w:rFonts w:cs="Times New Roman"/>
          <w:b/>
          <w:color w:val="auto"/>
          <w:sz w:val="28"/>
          <w:szCs w:val="28"/>
        </w:rPr>
        <w:t>и обязательными для предоставления муниципальной услуги</w:t>
      </w:r>
    </w:p>
    <w:p w:rsidR="001C0F6F" w:rsidRDefault="001C0F6F" w:rsidP="001C0F6F">
      <w:pPr>
        <w:pStyle w:val="13"/>
        <w:spacing w:before="0" w:after="0" w:line="240" w:lineRule="auto"/>
        <w:ind w:firstLine="567"/>
        <w:rPr>
          <w:rFonts w:cs="Times New Roman"/>
          <w:color w:val="auto"/>
          <w:sz w:val="28"/>
          <w:szCs w:val="28"/>
        </w:rPr>
      </w:pPr>
    </w:p>
    <w:p w:rsidR="009D590C" w:rsidRPr="009D590C" w:rsidRDefault="001C0F6F" w:rsidP="009D590C">
      <w:pPr>
        <w:autoSpaceDE w:val="0"/>
        <w:autoSpaceDN w:val="0"/>
        <w:adjustRightInd w:val="0"/>
        <w:spacing w:after="0" w:line="240" w:lineRule="auto"/>
        <w:ind w:firstLine="709"/>
        <w:jc w:val="both"/>
        <w:rPr>
          <w:rFonts w:ascii="Times New Roman" w:eastAsiaTheme="minorHAnsi" w:hAnsi="Times New Roman"/>
          <w:bCs/>
          <w:sz w:val="28"/>
          <w:szCs w:val="28"/>
        </w:rPr>
      </w:pPr>
      <w:r w:rsidRPr="009D590C">
        <w:rPr>
          <w:rFonts w:ascii="Times New Roman" w:hAnsi="Times New Roman"/>
          <w:sz w:val="28"/>
          <w:szCs w:val="28"/>
        </w:rPr>
        <w:t xml:space="preserve">2.11. </w:t>
      </w:r>
      <w:r w:rsidR="009D590C" w:rsidRPr="009D590C">
        <w:rPr>
          <w:rFonts w:ascii="Times New Roman" w:eastAsiaTheme="minorHAnsi" w:hAnsi="Times New Roman"/>
          <w:bCs/>
          <w:sz w:val="28"/>
          <w:szCs w:val="28"/>
        </w:rPr>
        <w:t>Необходимые и обязательные услуги для предоставления данной муниципальной услуги не предусмотрены.</w:t>
      </w:r>
    </w:p>
    <w:p w:rsidR="001C0F6F" w:rsidRDefault="001C0F6F" w:rsidP="001C0F6F">
      <w:pPr>
        <w:pStyle w:val="13"/>
        <w:spacing w:before="0" w:after="0" w:line="240" w:lineRule="auto"/>
        <w:ind w:firstLine="567"/>
        <w:rPr>
          <w:rFonts w:cs="Times New Roman"/>
          <w:color w:val="auto"/>
          <w:sz w:val="28"/>
          <w:szCs w:val="28"/>
        </w:rPr>
      </w:pPr>
    </w:p>
    <w:p w:rsidR="001C0F6F" w:rsidRDefault="001C0F6F" w:rsidP="009D590C">
      <w:pPr>
        <w:pStyle w:val="ConsPlusNormal"/>
        <w:ind w:firstLine="0"/>
        <w:jc w:val="center"/>
        <w:outlineLvl w:val="2"/>
        <w:rPr>
          <w:rFonts w:ascii="Times New Roman" w:hAnsi="Times New Roman" w:cs="Times New Roman"/>
          <w:b/>
          <w:sz w:val="28"/>
          <w:szCs w:val="28"/>
        </w:rPr>
      </w:pPr>
      <w:r>
        <w:rPr>
          <w:rFonts w:ascii="Times New Roman" w:hAnsi="Times New Roman" w:cs="Times New Roman"/>
          <w:b/>
          <w:sz w:val="28"/>
          <w:szCs w:val="28"/>
        </w:rPr>
        <w:t>Порядок, размер и основания взимания платы</w:t>
      </w:r>
    </w:p>
    <w:p w:rsidR="001C0F6F" w:rsidRDefault="001C0F6F" w:rsidP="009D590C">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за предоставление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2.12.</w:t>
      </w:r>
      <w:r w:rsidR="009D590C">
        <w:rPr>
          <w:rFonts w:ascii="Times New Roman" w:hAnsi="Times New Roman" w:cs="Times New Roman"/>
          <w:sz w:val="28"/>
          <w:szCs w:val="28"/>
        </w:rPr>
        <w:t xml:space="preserve"> </w:t>
      </w:r>
      <w:r>
        <w:rPr>
          <w:rFonts w:ascii="Times New Roman" w:hAnsi="Times New Roman" w:cs="Times New Roman"/>
          <w:sz w:val="28"/>
          <w:szCs w:val="28"/>
        </w:rPr>
        <w:t>Муниципальная услуга предоставляется платно.</w:t>
      </w:r>
    </w:p>
    <w:p w:rsidR="001C0F6F" w:rsidRDefault="001C0F6F" w:rsidP="009D590C">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2.13</w:t>
      </w:r>
      <w:r w:rsidR="009D590C">
        <w:rPr>
          <w:rFonts w:ascii="Times New Roman" w:hAnsi="Times New Roman"/>
          <w:sz w:val="28"/>
          <w:szCs w:val="28"/>
        </w:rPr>
        <w:t>.</w:t>
      </w:r>
      <w:r>
        <w:rPr>
          <w:rFonts w:ascii="Times New Roman" w:hAnsi="Times New Roman"/>
          <w:sz w:val="28"/>
          <w:szCs w:val="28"/>
        </w:rPr>
        <w:t xml:space="preserve"> За выдачу разрешения на установку</w:t>
      </w:r>
      <w:r w:rsidR="009D590C">
        <w:rPr>
          <w:rFonts w:ascii="Times New Roman" w:hAnsi="Times New Roman"/>
          <w:sz w:val="28"/>
          <w:szCs w:val="28"/>
        </w:rPr>
        <w:t xml:space="preserve"> и эксплуатацию</w:t>
      </w:r>
      <w:r>
        <w:rPr>
          <w:rFonts w:ascii="Times New Roman" w:hAnsi="Times New Roman"/>
          <w:sz w:val="28"/>
          <w:szCs w:val="28"/>
        </w:rPr>
        <w:t xml:space="preserve"> рекламной конструкции заявителем уплачивается государственная пошлина в размерах и порядке, установленных законодательством Российской Федерации о налогах и сборах</w:t>
      </w:r>
      <w:r w:rsidR="009D590C">
        <w:rPr>
          <w:rFonts w:ascii="Times New Roman" w:hAnsi="Times New Roman"/>
          <w:sz w:val="28"/>
          <w:szCs w:val="28"/>
        </w:rPr>
        <w:t>.</w:t>
      </w:r>
    </w:p>
    <w:p w:rsidR="0085055A" w:rsidRDefault="0085055A" w:rsidP="0085055A">
      <w:pPr>
        <w:autoSpaceDE w:val="0"/>
        <w:autoSpaceDN w:val="0"/>
        <w:adjustRightInd w:val="0"/>
        <w:spacing w:after="0" w:line="240" w:lineRule="auto"/>
        <w:jc w:val="both"/>
        <w:rPr>
          <w:rFonts w:ascii="Times New Roman" w:hAnsi="Times New Roman"/>
          <w:sz w:val="28"/>
          <w:szCs w:val="28"/>
        </w:rPr>
      </w:pPr>
    </w:p>
    <w:p w:rsidR="001C0F6F" w:rsidRDefault="001C0F6F" w:rsidP="009D590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9D590C">
        <w:rPr>
          <w:rFonts w:ascii="Times New Roman" w:hAnsi="Times New Roman" w:cs="Times New Roman"/>
          <w:sz w:val="28"/>
          <w:szCs w:val="28"/>
        </w:rPr>
        <w:t>4</w:t>
      </w:r>
      <w:r>
        <w:rPr>
          <w:rFonts w:ascii="Times New Roman" w:hAnsi="Times New Roman" w:cs="Times New Roman"/>
          <w:sz w:val="28"/>
          <w:szCs w:val="28"/>
        </w:rPr>
        <w:t>. Время ожидания в очереди не должно превышать:</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при подаче заявления и (или) документов - 15 минут;</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при получении результата предоставления муниципальной услуги - 15 минут.</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9D590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Срок регистрации запроса заявителя о </w:t>
      </w:r>
    </w:p>
    <w:p w:rsidR="001C0F6F" w:rsidRDefault="001C0F6F" w:rsidP="009D590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предоставлении муниципальной услуги</w:t>
      </w:r>
    </w:p>
    <w:p w:rsidR="001C0F6F" w:rsidRDefault="001C0F6F" w:rsidP="001C0F6F">
      <w:pPr>
        <w:pStyle w:val="ConsPlusNormal"/>
        <w:ind w:firstLine="567"/>
        <w:jc w:val="both"/>
        <w:rPr>
          <w:rFonts w:ascii="Times New Roman" w:hAnsi="Times New Roman" w:cs="Times New Roman"/>
          <w:sz w:val="28"/>
          <w:szCs w:val="28"/>
        </w:rPr>
      </w:pPr>
    </w:p>
    <w:p w:rsidR="001C0F6F" w:rsidRDefault="001C0F6F" w:rsidP="009D590C">
      <w:pPr>
        <w:pStyle w:val="13"/>
        <w:spacing w:before="0" w:after="0" w:line="240" w:lineRule="auto"/>
        <w:ind w:firstLine="709"/>
        <w:rPr>
          <w:color w:val="auto"/>
          <w:sz w:val="28"/>
          <w:szCs w:val="28"/>
        </w:rPr>
      </w:pPr>
      <w:r>
        <w:rPr>
          <w:rFonts w:cs="Times New Roman"/>
          <w:color w:val="auto"/>
          <w:sz w:val="28"/>
          <w:szCs w:val="28"/>
        </w:rPr>
        <w:t>2.1</w:t>
      </w:r>
      <w:r w:rsidR="009D590C">
        <w:rPr>
          <w:rFonts w:cs="Times New Roman"/>
          <w:color w:val="auto"/>
          <w:sz w:val="28"/>
          <w:szCs w:val="28"/>
        </w:rPr>
        <w:t>5</w:t>
      </w:r>
      <w:r>
        <w:rPr>
          <w:rFonts w:cs="Times New Roman"/>
          <w:color w:val="auto"/>
          <w:sz w:val="28"/>
          <w:szCs w:val="28"/>
        </w:rPr>
        <w:t xml:space="preserve">. </w:t>
      </w:r>
      <w:r>
        <w:rPr>
          <w:color w:val="auto"/>
          <w:sz w:val="28"/>
          <w:szCs w:val="28"/>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1C0F6F" w:rsidRDefault="001C0F6F" w:rsidP="009D590C">
      <w:pPr>
        <w:pStyle w:val="ConsPlusNormal"/>
        <w:ind w:firstLine="709"/>
        <w:jc w:val="both"/>
        <w:rPr>
          <w:rFonts w:ascii="Times New Roman" w:hAnsi="Times New Roman"/>
          <w:sz w:val="28"/>
          <w:szCs w:val="28"/>
        </w:rPr>
      </w:pPr>
      <w:r>
        <w:rPr>
          <w:rFonts w:ascii="Times New Roman" w:hAnsi="Times New Roman"/>
          <w:sz w:val="28"/>
          <w:szCs w:val="28"/>
        </w:rPr>
        <w:t>2.1</w:t>
      </w:r>
      <w:r w:rsidR="009D590C">
        <w:rPr>
          <w:rFonts w:ascii="Times New Roman" w:hAnsi="Times New Roman"/>
          <w:sz w:val="28"/>
          <w:szCs w:val="28"/>
        </w:rPr>
        <w:t>6</w:t>
      </w:r>
      <w:r>
        <w:rPr>
          <w:rFonts w:ascii="Times New Roman" w:hAnsi="Times New Roman"/>
          <w:sz w:val="28"/>
          <w:szCs w:val="28"/>
        </w:rPr>
        <w:t>.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1C0F6F" w:rsidRDefault="001C0F6F" w:rsidP="009D590C">
      <w:pPr>
        <w:pStyle w:val="ConsPlusNormal"/>
        <w:ind w:firstLine="709"/>
        <w:jc w:val="both"/>
        <w:rPr>
          <w:rFonts w:ascii="Times New Roman" w:hAnsi="Times New Roman"/>
          <w:sz w:val="28"/>
          <w:szCs w:val="28"/>
        </w:rPr>
      </w:pPr>
      <w:r>
        <w:rPr>
          <w:rFonts w:ascii="Times New Roman" w:hAnsi="Times New Roman"/>
          <w:sz w:val="28"/>
          <w:szCs w:val="28"/>
        </w:rPr>
        <w:t>Регистрация заявления заявителя о предоставлении муниципальной услуги, направленного в форме электронного документа с использованием Единого портала, Регионального портала осуществляется в автоматическом режиме.</w:t>
      </w:r>
    </w:p>
    <w:p w:rsidR="001C0F6F" w:rsidRDefault="001C0F6F" w:rsidP="001C0F6F">
      <w:pPr>
        <w:pStyle w:val="13"/>
        <w:spacing w:before="0" w:after="0" w:line="240" w:lineRule="auto"/>
        <w:ind w:firstLine="567"/>
        <w:rPr>
          <w:color w:val="auto"/>
        </w:rPr>
      </w:pPr>
    </w:p>
    <w:p w:rsidR="001C0F6F" w:rsidRDefault="001C0F6F" w:rsidP="009D590C">
      <w:pPr>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w:t>
      </w:r>
      <w:r>
        <w:rPr>
          <w:rFonts w:ascii="Times New Roman" w:hAnsi="Times New Roman"/>
          <w:b/>
          <w:sz w:val="28"/>
          <w:szCs w:val="28"/>
          <w:lang w:eastAsia="ru-RU"/>
        </w:rPr>
        <w:lastRenderedPageBreak/>
        <w:t>законодательством Российской Федерации о социальной защите инвалидов</w:t>
      </w:r>
    </w:p>
    <w:p w:rsidR="001C0F6F" w:rsidRDefault="001C0F6F" w:rsidP="001C0F6F">
      <w:pPr>
        <w:pStyle w:val="ConsPlusNormal"/>
        <w:jc w:val="center"/>
        <w:rPr>
          <w:rFonts w:ascii="Times New Roman" w:hAnsi="Times New Roman" w:cs="Times New Roman"/>
          <w:sz w:val="28"/>
          <w:szCs w:val="28"/>
        </w:rPr>
      </w:pPr>
    </w:p>
    <w:p w:rsidR="001C0F6F" w:rsidRDefault="001C0F6F" w:rsidP="00555ADC">
      <w:pPr>
        <w:pStyle w:val="ConsPlusNormal"/>
        <w:ind w:firstLine="709"/>
        <w:jc w:val="both"/>
        <w:rPr>
          <w:rFonts w:ascii="Times New Roman" w:hAnsi="Times New Roman" w:cs="Times New Roman"/>
          <w:spacing w:val="2"/>
          <w:sz w:val="28"/>
          <w:szCs w:val="28"/>
        </w:rPr>
      </w:pPr>
      <w:r>
        <w:rPr>
          <w:rFonts w:ascii="Times New Roman" w:hAnsi="Times New Roman" w:cs="Times New Roman"/>
          <w:sz w:val="28"/>
          <w:szCs w:val="28"/>
        </w:rPr>
        <w:t>2.1</w:t>
      </w:r>
      <w:r w:rsidR="009D590C">
        <w:rPr>
          <w:rFonts w:ascii="Times New Roman" w:hAnsi="Times New Roman" w:cs="Times New Roman"/>
          <w:sz w:val="28"/>
          <w:szCs w:val="28"/>
        </w:rPr>
        <w:t>7</w:t>
      </w:r>
      <w:r>
        <w:rPr>
          <w:rFonts w:ascii="Times New Roman" w:hAnsi="Times New Roman" w:cs="Times New Roman"/>
          <w:sz w:val="28"/>
          <w:szCs w:val="28"/>
        </w:rPr>
        <w:t>. З</w:t>
      </w:r>
      <w:r>
        <w:rPr>
          <w:rFonts w:ascii="Times New Roman" w:hAnsi="Times New Roman" w:cs="Times New Roman"/>
          <w:spacing w:val="2"/>
          <w:sz w:val="28"/>
          <w:szCs w:val="28"/>
          <w:shd w:val="clear" w:color="auto" w:fill="FFFFFF"/>
        </w:rPr>
        <w:t>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555ADC" w:rsidRDefault="001C0F6F" w:rsidP="00555ADC">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pacing w:val="2"/>
          <w:sz w:val="28"/>
          <w:szCs w:val="28"/>
          <w:shd w:val="clear" w:color="auto" w:fill="FFFFFF"/>
        </w:rPr>
        <w:t xml:space="preserve">Помещения Администрации, МФЦ должны соответствовать </w:t>
      </w:r>
      <w:r w:rsidR="00555ADC">
        <w:rPr>
          <w:rFonts w:ascii="Times New Roman" w:hAnsi="Times New Roman"/>
          <w:spacing w:val="2"/>
          <w:sz w:val="28"/>
          <w:szCs w:val="28"/>
          <w:shd w:val="clear" w:color="auto" w:fill="FFFFFF"/>
        </w:rPr>
        <w:t xml:space="preserve">санитарным правилам </w:t>
      </w:r>
      <w:r w:rsidR="00555ADC">
        <w:rPr>
          <w:rFonts w:ascii="Times New Roman" w:eastAsiaTheme="minorHAnsi" w:hAnsi="Times New Roman"/>
          <w:sz w:val="28"/>
          <w:szCs w:val="28"/>
        </w:rPr>
        <w:t>СП 2.2.3670-20 «Санитарно-эпидемиологические требования к условиям труда».</w:t>
      </w:r>
    </w:p>
    <w:p w:rsidR="001C0F6F" w:rsidRDefault="001C0F6F" w:rsidP="00555AD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9D590C">
        <w:rPr>
          <w:rFonts w:ascii="Times New Roman" w:hAnsi="Times New Roman" w:cs="Times New Roman"/>
          <w:sz w:val="28"/>
          <w:szCs w:val="28"/>
        </w:rPr>
        <w:t>8</w:t>
      </w:r>
      <w:r>
        <w:rPr>
          <w:rFonts w:ascii="Times New Roman" w:hAnsi="Times New Roman" w:cs="Times New Roman"/>
          <w:sz w:val="28"/>
          <w:szCs w:val="28"/>
        </w:rPr>
        <w:t>. Предоставление муниципальной услуги осуществляется в специально выделенных для этой цели помещениях.</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9D590C">
        <w:rPr>
          <w:rFonts w:ascii="Times New Roman" w:hAnsi="Times New Roman" w:cs="Times New Roman"/>
          <w:sz w:val="28"/>
          <w:szCs w:val="28"/>
        </w:rPr>
        <w:t>9</w:t>
      </w:r>
      <w:r>
        <w:rPr>
          <w:rFonts w:ascii="Times New Roman" w:hAnsi="Times New Roman" w:cs="Times New Roman"/>
          <w:sz w:val="28"/>
          <w:szCs w:val="28"/>
        </w:rPr>
        <w:t>. Помещения, в которых осуществляется предоставление муниципальной услуги, оборудуются:</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 содержащими визуальную и текстовую информацию;</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стульями и столами для возможности оформления документов.</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9D590C">
        <w:rPr>
          <w:rFonts w:ascii="Times New Roman" w:hAnsi="Times New Roman" w:cs="Times New Roman"/>
          <w:sz w:val="28"/>
          <w:szCs w:val="28"/>
        </w:rPr>
        <w:t>20</w:t>
      </w:r>
      <w:r>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w:t>
      </w:r>
    </w:p>
    <w:p w:rsidR="001C0F6F" w:rsidRDefault="001C0F6F" w:rsidP="009D590C">
      <w:pPr>
        <w:pStyle w:val="ConsPlusNormal"/>
        <w:ind w:firstLine="709"/>
        <w:jc w:val="both"/>
        <w:rPr>
          <w:rFonts w:ascii="Calibri" w:hAnsi="Calibri" w:cs="Calibri"/>
          <w:sz w:val="22"/>
        </w:rPr>
      </w:pPr>
      <w:r>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специалистов.</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7A228A">
        <w:rPr>
          <w:rFonts w:ascii="Times New Roman" w:hAnsi="Times New Roman" w:cs="Times New Roman"/>
          <w:sz w:val="28"/>
          <w:szCs w:val="28"/>
        </w:rPr>
        <w:t>21</w:t>
      </w:r>
      <w:r>
        <w:rPr>
          <w:rFonts w:ascii="Times New Roman" w:hAnsi="Times New Roman" w:cs="Times New Roman"/>
          <w:sz w:val="28"/>
          <w:szCs w:val="28"/>
        </w:rPr>
        <w:t>. Места для заполнения документов оборудуются стульями, столами (стойками) и обеспечиваются бланками заявлений и образцами их заполнения.</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7A228A">
        <w:rPr>
          <w:rFonts w:ascii="Times New Roman" w:hAnsi="Times New Roman" w:cs="Times New Roman"/>
          <w:sz w:val="28"/>
          <w:szCs w:val="28"/>
        </w:rPr>
        <w:t>2</w:t>
      </w:r>
      <w:r>
        <w:rPr>
          <w:rFonts w:ascii="Times New Roman" w:hAnsi="Times New Roman" w:cs="Times New Roman"/>
          <w:sz w:val="28"/>
          <w:szCs w:val="28"/>
        </w:rPr>
        <w:t>. Кабинеты приема заявителей должны иметь информационные таблички (вывески) с указанием:</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номера кабинета;</w:t>
      </w:r>
    </w:p>
    <w:p w:rsidR="001C0F6F" w:rsidRDefault="001C0F6F" w:rsidP="009D590C">
      <w:pPr>
        <w:pStyle w:val="ConsPlusNormal"/>
        <w:ind w:firstLine="709"/>
        <w:jc w:val="both"/>
        <w:rPr>
          <w:rFonts w:ascii="Calibri" w:hAnsi="Calibri" w:cs="Calibri"/>
          <w:sz w:val="22"/>
        </w:rPr>
      </w:pPr>
      <w:r>
        <w:rPr>
          <w:rFonts w:ascii="Times New Roman" w:hAnsi="Times New Roman" w:cs="Times New Roman"/>
          <w:sz w:val="28"/>
          <w:szCs w:val="28"/>
        </w:rPr>
        <w:t>- фамилии, имени, отчества и должности специалиста.</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рабочих мест следует предусмотреть возможность беспрепятственного входа (выхода) специалистов из помещения.</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7A228A">
        <w:rPr>
          <w:rFonts w:ascii="Times New Roman" w:hAnsi="Times New Roman" w:cs="Times New Roman"/>
          <w:sz w:val="28"/>
          <w:szCs w:val="28"/>
        </w:rPr>
        <w:t>3</w:t>
      </w:r>
      <w:r>
        <w:rPr>
          <w:rFonts w:ascii="Times New Roman" w:hAnsi="Times New Roman" w:cs="Times New Roman"/>
          <w:sz w:val="28"/>
          <w:szCs w:val="28"/>
        </w:rPr>
        <w:t>. 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7A228A">
        <w:rPr>
          <w:rFonts w:ascii="Times New Roman" w:hAnsi="Times New Roman" w:cs="Times New Roman"/>
          <w:sz w:val="28"/>
          <w:szCs w:val="28"/>
        </w:rPr>
        <w:t>4</w:t>
      </w:r>
      <w:r>
        <w:rPr>
          <w:rFonts w:ascii="Times New Roman" w:hAnsi="Times New Roman" w:cs="Times New Roman"/>
          <w:sz w:val="28"/>
          <w:szCs w:val="28"/>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85055A" w:rsidRPr="003A2A05" w:rsidRDefault="0085055A" w:rsidP="009D590C">
      <w:pPr>
        <w:autoSpaceDE w:val="0"/>
        <w:autoSpaceDN w:val="0"/>
        <w:adjustRightInd w:val="0"/>
        <w:spacing w:after="0" w:line="240" w:lineRule="auto"/>
        <w:ind w:firstLine="709"/>
        <w:jc w:val="both"/>
        <w:rPr>
          <w:rFonts w:ascii="Times New Roman" w:hAnsi="Times New Roman"/>
          <w:sz w:val="28"/>
          <w:szCs w:val="28"/>
        </w:rPr>
      </w:pPr>
      <w:r w:rsidRPr="00255A81">
        <w:rPr>
          <w:rFonts w:ascii="Times New Roman" w:hAnsi="Times New Roman"/>
          <w:sz w:val="28"/>
          <w:szCs w:val="28"/>
        </w:rPr>
        <w:t xml:space="preserve">На </w:t>
      </w:r>
      <w:r w:rsidR="007A228A">
        <w:rPr>
          <w:rFonts w:ascii="Times New Roman" w:hAnsi="Times New Roman"/>
          <w:sz w:val="28"/>
          <w:szCs w:val="28"/>
        </w:rPr>
        <w:t>территории, прилегающей к Администрации, МФЦ</w:t>
      </w:r>
      <w:r w:rsidRPr="00255A81">
        <w:rPr>
          <w:rFonts w:ascii="Times New Roman" w:hAnsi="Times New Roman"/>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w:t>
      </w:r>
      <w:r w:rsidRPr="00255A81">
        <w:rPr>
          <w:rFonts w:ascii="Times New Roman" w:hAnsi="Times New Roman"/>
          <w:sz w:val="28"/>
          <w:szCs w:val="28"/>
        </w:rPr>
        <w:lastRenderedPageBreak/>
        <w:t xml:space="preserve">транспортных средств, перевозящих таких инвалидов и (или) детей-инвалидов. На граждан из числа инвалидов III группы распространяются нормы в порядке, определяемом Правительством Российской Федерации. На указанных транспортных средствах должен быть установлен опознавательный знак </w:t>
      </w:r>
      <w:r w:rsidR="007A228A">
        <w:rPr>
          <w:rFonts w:ascii="Times New Roman" w:hAnsi="Times New Roman"/>
          <w:sz w:val="28"/>
          <w:szCs w:val="28"/>
        </w:rPr>
        <w:t>«</w:t>
      </w:r>
      <w:r w:rsidRPr="00255A81">
        <w:rPr>
          <w:rFonts w:ascii="Times New Roman" w:hAnsi="Times New Roman"/>
          <w:sz w:val="28"/>
          <w:szCs w:val="28"/>
        </w:rPr>
        <w:t>Инвалид</w:t>
      </w:r>
      <w:r w:rsidR="007A228A">
        <w:rPr>
          <w:rFonts w:ascii="Times New Roman" w:hAnsi="Times New Roman"/>
          <w:sz w:val="28"/>
          <w:szCs w:val="28"/>
        </w:rPr>
        <w:t>»</w:t>
      </w:r>
      <w:r w:rsidRPr="00255A81">
        <w:rPr>
          <w:rFonts w:ascii="Times New Roman" w:hAnsi="Times New Roman"/>
          <w:sz w:val="28"/>
          <w:szCs w:val="28"/>
        </w:rPr>
        <w:t xml:space="preserve"> и информация об этих транспортных средствах должна быть внесена в федеральный реестр инвалидов.</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1C0F6F" w:rsidRDefault="001C0F6F" w:rsidP="009D590C">
      <w:pPr>
        <w:pStyle w:val="ConsPlusNormal"/>
        <w:ind w:firstLine="709"/>
        <w:jc w:val="both"/>
        <w:rPr>
          <w:rFonts w:ascii="Calibri" w:hAnsi="Calibri" w:cs="Calibri"/>
          <w:sz w:val="22"/>
        </w:rPr>
      </w:pPr>
      <w:r>
        <w:rPr>
          <w:rFonts w:ascii="Times New Roman" w:hAnsi="Times New Roman" w:cs="Times New Roman"/>
          <w:sz w:val="28"/>
          <w:szCs w:val="28"/>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C0F6F" w:rsidRDefault="001C0F6F" w:rsidP="009D590C">
      <w:pPr>
        <w:pStyle w:val="ConsPlusNormal"/>
        <w:ind w:firstLine="709"/>
        <w:jc w:val="both"/>
        <w:rPr>
          <w:rFonts w:ascii="Calibri" w:hAnsi="Calibri" w:cs="Calibri"/>
          <w:sz w:val="22"/>
        </w:rPr>
      </w:pPr>
      <w:r>
        <w:rPr>
          <w:rFonts w:ascii="Times New Roman" w:hAnsi="Times New Roman" w:cs="Times New Roman"/>
          <w:sz w:val="28"/>
          <w:szCs w:val="28"/>
        </w:rPr>
        <w:t>Специалисты Администрации, МФЦ оказывают помощь инвалидам в преодолении барьеров, мешающих получению ими услуг наравне с другими лицами.</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1C0F6F" w:rsidRDefault="001C0F6F" w:rsidP="009D590C">
      <w:pPr>
        <w:pStyle w:val="ConsPlusNormal"/>
        <w:ind w:firstLine="709"/>
        <w:jc w:val="both"/>
        <w:rPr>
          <w:rFonts w:ascii="Calibri" w:hAnsi="Calibri" w:cs="Calibri"/>
          <w:sz w:val="22"/>
        </w:rPr>
      </w:pPr>
      <w:r>
        <w:rPr>
          <w:rFonts w:ascii="Times New Roman" w:hAnsi="Times New Roman" w:cs="Times New Roman"/>
          <w:sz w:val="28"/>
          <w:szCs w:val="28"/>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1C0F6F" w:rsidRDefault="001C0F6F" w:rsidP="009D590C">
      <w:pPr>
        <w:pStyle w:val="ConsPlusNormal"/>
        <w:ind w:firstLine="709"/>
        <w:jc w:val="both"/>
      </w:pPr>
      <w:r>
        <w:rPr>
          <w:rFonts w:ascii="Times New Roman" w:hAnsi="Times New Roman" w:cs="Times New Roman"/>
          <w:sz w:val="28"/>
          <w:szCs w:val="28"/>
        </w:rPr>
        <w:t>Специалисты Администрации, МФЦ обеспечиваются личными нагрудными карточками (бейджами) с указанием фамилии, имени, отчества и должности.</w:t>
      </w:r>
    </w:p>
    <w:p w:rsidR="001C0F6F" w:rsidRDefault="001C0F6F" w:rsidP="009D59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Места предоставления муниципальной услуги оборудуются с учетом стандарта комфортности предоставления муниципальных услуг.</w:t>
      </w:r>
    </w:p>
    <w:p w:rsidR="001C0F6F" w:rsidRDefault="001C0F6F" w:rsidP="001C0F6F">
      <w:pPr>
        <w:pStyle w:val="ConsPlusNormal"/>
        <w:jc w:val="both"/>
        <w:rPr>
          <w:rFonts w:ascii="Times New Roman" w:hAnsi="Times New Roman" w:cs="Times New Roman"/>
          <w:sz w:val="28"/>
          <w:szCs w:val="28"/>
        </w:rPr>
      </w:pPr>
    </w:p>
    <w:p w:rsidR="001C0F6F" w:rsidRDefault="001C0F6F" w:rsidP="007A228A">
      <w:pPr>
        <w:pStyle w:val="13"/>
        <w:spacing w:before="0" w:after="0" w:line="240" w:lineRule="auto"/>
        <w:jc w:val="center"/>
        <w:rPr>
          <w:rFonts w:cs="Times New Roman"/>
          <w:b/>
          <w:color w:val="auto"/>
          <w:sz w:val="28"/>
          <w:szCs w:val="28"/>
        </w:rPr>
      </w:pPr>
      <w:r>
        <w:rPr>
          <w:rFonts w:cs="Times New Roman"/>
          <w:b/>
          <w:color w:val="auto"/>
          <w:sz w:val="28"/>
          <w:szCs w:val="28"/>
        </w:rPr>
        <w:t>Показатели доступности и качества муниципальной услуги</w:t>
      </w:r>
    </w:p>
    <w:p w:rsidR="001C0F6F" w:rsidRDefault="001C0F6F" w:rsidP="001C0F6F">
      <w:pPr>
        <w:pStyle w:val="13"/>
        <w:spacing w:before="0" w:after="0" w:line="240" w:lineRule="auto"/>
        <w:ind w:firstLine="567"/>
        <w:rPr>
          <w:rFonts w:cs="Times New Roman"/>
          <w:color w:val="auto"/>
          <w:sz w:val="28"/>
          <w:szCs w:val="28"/>
        </w:rPr>
      </w:pP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2.2</w:t>
      </w:r>
      <w:r w:rsidR="007A228A">
        <w:rPr>
          <w:rFonts w:ascii="Times New Roman" w:eastAsia="Times New Roman" w:hAnsi="Times New Roman"/>
          <w:sz w:val="28"/>
          <w:szCs w:val="28"/>
          <w:lang w:eastAsia="ar-SA"/>
        </w:rPr>
        <w:t>5</w:t>
      </w:r>
      <w:r w:rsidRPr="003A2A05">
        <w:rPr>
          <w:rFonts w:ascii="Times New Roman" w:eastAsia="Times New Roman" w:hAnsi="Times New Roman"/>
          <w:sz w:val="28"/>
          <w:szCs w:val="28"/>
          <w:lang w:eastAsia="ar-SA"/>
        </w:rPr>
        <w:t>. Показателями доступности предоставления муниципальной услуги являются:</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lastRenderedPageBreak/>
        <w:t>- транспортная доступность к месту предоставления муниципальной услуги;</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обеспечение беспрепятственного доступа лиц к помещениям, в которых предоставляется муниципальная услуга;</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размещение информации о порядке предоставления муниципальной услуги на официальном сайте Администрации, на Едином портале и Региональном портале;</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размещение информации о порядке предоставления муниципальной услуги на информационных стендах Администрации, МФЦ;</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размещение информации о порядке предоставления муниципальной услуги в средствах массовой информации</w:t>
      </w:r>
      <w:r w:rsidRPr="003A2A05">
        <w:rPr>
          <w:rFonts w:ascii="Times New Roman" w:eastAsia="Times New Roman" w:hAnsi="Times New Roman" w:cs="Calibri"/>
          <w:sz w:val="28"/>
          <w:szCs w:val="28"/>
          <w:lang w:eastAsia="ar-SA"/>
        </w:rPr>
        <w:t>.</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r w:rsidR="007A228A">
        <w:rPr>
          <w:rFonts w:ascii="Times New Roman" w:eastAsia="Times New Roman" w:hAnsi="Times New Roman"/>
          <w:sz w:val="28"/>
          <w:szCs w:val="28"/>
          <w:lang w:eastAsia="ar-SA"/>
        </w:rPr>
        <w:t>26</w:t>
      </w:r>
      <w:r w:rsidRPr="003A2A05">
        <w:rPr>
          <w:rFonts w:ascii="Times New Roman" w:eastAsia="Times New Roman" w:hAnsi="Times New Roman"/>
          <w:sz w:val="28"/>
          <w:szCs w:val="28"/>
          <w:lang w:eastAsia="ar-SA"/>
        </w:rPr>
        <w:t>. Показателями качества предоставления муниципальной услуги являются отсутствие:</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очередей при приеме и выдаче документов заявителям (их представителям);</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нарушений сроков предоставления муниципальной услуги;</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обоснованных жалоб на действия (бездействие) органа, предоставляющего муниципальную услугу, муниципальных служащих и должностных лиц, предоставляющих муниципальную услугу;</w:t>
      </w:r>
    </w:p>
    <w:p w:rsidR="00E76384" w:rsidRPr="003A2A05" w:rsidRDefault="00E76384" w:rsidP="00E76384">
      <w:pPr>
        <w:widowControl w:val="0"/>
        <w:suppressAutoHyphens/>
        <w:spacing w:after="0" w:line="240" w:lineRule="auto"/>
        <w:ind w:firstLine="709"/>
        <w:jc w:val="both"/>
        <w:rPr>
          <w:rFonts w:ascii="Times New Roman" w:eastAsia="Times New Roman" w:hAnsi="Times New Roman"/>
          <w:sz w:val="28"/>
          <w:szCs w:val="28"/>
          <w:lang w:eastAsia="ar-SA"/>
        </w:rPr>
      </w:pPr>
      <w:r w:rsidRPr="003A2A05">
        <w:rPr>
          <w:rFonts w:ascii="Times New Roman" w:eastAsia="Times New Roman" w:hAnsi="Times New Roman"/>
          <w:sz w:val="28"/>
          <w:szCs w:val="28"/>
          <w:lang w:eastAsia="ar-SA"/>
        </w:rPr>
        <w:t>- обоснованных жалоб на некорректное, невнимательное отношение муниципальных служащих и должностных лиц, предоставляющих муниципальную услугу, к заявителям (их представителям).</w:t>
      </w:r>
    </w:p>
    <w:p w:rsidR="001C0F6F" w:rsidRDefault="001C0F6F" w:rsidP="001C0F6F">
      <w:pPr>
        <w:pStyle w:val="ConsPlusNormal"/>
        <w:ind w:firstLine="567"/>
        <w:jc w:val="both"/>
        <w:rPr>
          <w:rFonts w:cs="Calibri"/>
          <w:b/>
          <w:bCs/>
          <w:spacing w:val="2"/>
          <w:sz w:val="28"/>
          <w:szCs w:val="28"/>
        </w:rPr>
      </w:pPr>
    </w:p>
    <w:p w:rsidR="001C0F6F" w:rsidRDefault="001C0F6F" w:rsidP="007A228A">
      <w:pPr>
        <w:pStyle w:val="4"/>
        <w:tabs>
          <w:tab w:val="clear" w:pos="864"/>
        </w:tabs>
        <w:spacing w:before="0" w:after="0"/>
        <w:ind w:left="0" w:firstLine="0"/>
        <w:jc w:val="center"/>
        <w:textAlignment w:val="baseline"/>
        <w:rPr>
          <w:color w:val="auto"/>
          <w:spacing w:val="2"/>
          <w:sz w:val="28"/>
          <w:szCs w:val="28"/>
        </w:rPr>
      </w:pPr>
      <w:r>
        <w:rPr>
          <w:spacing w:val="2"/>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C0F6F" w:rsidRDefault="001C0F6F" w:rsidP="001C0F6F">
      <w:pPr>
        <w:pStyle w:val="4"/>
        <w:spacing w:before="0" w:after="0"/>
        <w:ind w:firstLine="567"/>
        <w:jc w:val="center"/>
        <w:textAlignment w:val="baseline"/>
        <w:rPr>
          <w:b w:val="0"/>
          <w:bCs/>
          <w:spacing w:val="2"/>
          <w:sz w:val="28"/>
          <w:szCs w:val="28"/>
        </w:rPr>
      </w:pP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9D01A4">
        <w:rPr>
          <w:rFonts w:ascii="Times New Roman" w:hAnsi="Times New Roman" w:cs="Times New Roman"/>
          <w:sz w:val="28"/>
          <w:szCs w:val="28"/>
        </w:rPr>
        <w:t>7</w:t>
      </w:r>
      <w:r>
        <w:rPr>
          <w:rFonts w:ascii="Times New Roman" w:hAnsi="Times New Roman" w:cs="Times New Roman"/>
          <w:sz w:val="28"/>
          <w:szCs w:val="28"/>
        </w:rPr>
        <w:t>. При предоставлении муниципальной услуги в электронной форме посредством Регионального портала заявителю обеспечивается: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получение информации о порядке и сроках предоставления муниципальной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формирование заявления о предоставлении муниципальной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прием и регистрация заявления и (или) иных документов, необходимых для предоставления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получение результата предоставления муниципальной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получение сведений о ходе выполнения муниципальной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досудебное (внесудебное) обжалование решений и действий (бездействия) Администрации, его должностных лиц.</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Заявление и (или) документы, необходимые для предоставления </w:t>
      </w:r>
      <w:r>
        <w:rPr>
          <w:rFonts w:ascii="Times New Roman" w:hAnsi="Times New Roman" w:cs="Times New Roman"/>
          <w:sz w:val="28"/>
          <w:szCs w:val="28"/>
        </w:rPr>
        <w:lastRenderedPageBreak/>
        <w:t>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МФЦ осуществляются прием и выдача документов только при личном обращении заявителя.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2.28. Заявление и документы, </w:t>
      </w:r>
      <w:r w:rsidR="00034AB3">
        <w:rPr>
          <w:rFonts w:ascii="Times New Roman" w:hAnsi="Times New Roman" w:cs="Times New Roman"/>
          <w:sz w:val="28"/>
          <w:szCs w:val="28"/>
        </w:rPr>
        <w:t>необходимые для предоставления муниципальной услуги,</w:t>
      </w:r>
      <w:r>
        <w:rPr>
          <w:rFonts w:ascii="Times New Roman" w:hAnsi="Times New Roman" w:cs="Times New Roman"/>
          <w:sz w:val="28"/>
          <w:szCs w:val="28"/>
        </w:rPr>
        <w:t xml:space="preserve"> могут быть поданы </w:t>
      </w:r>
      <w:r w:rsidR="00034AB3">
        <w:rPr>
          <w:rFonts w:ascii="Times New Roman" w:hAnsi="Times New Roman" w:cs="Times New Roman"/>
          <w:sz w:val="28"/>
          <w:szCs w:val="28"/>
        </w:rPr>
        <w:t xml:space="preserve">заявителем </w:t>
      </w:r>
      <w:r>
        <w:rPr>
          <w:rFonts w:ascii="Times New Roman" w:hAnsi="Times New Roman" w:cs="Times New Roman"/>
          <w:sz w:val="28"/>
          <w:szCs w:val="28"/>
        </w:rPr>
        <w:t>в электронной форме через Региональный портал.</w:t>
      </w:r>
    </w:p>
    <w:p w:rsidR="001C0F6F" w:rsidRDefault="001C0F6F" w:rsidP="00034AB3">
      <w:pPr>
        <w:autoSpaceDE w:val="0"/>
        <w:autoSpaceDN w:val="0"/>
        <w:adjustRightInd w:val="0"/>
        <w:spacing w:after="0" w:line="240" w:lineRule="auto"/>
        <w:ind w:firstLine="709"/>
        <w:jc w:val="both"/>
        <w:rPr>
          <w:rFonts w:ascii="Times New Roman" w:hAnsi="Times New Roman"/>
          <w:spacing w:val="2"/>
          <w:sz w:val="28"/>
          <w:szCs w:val="28"/>
        </w:rPr>
      </w:pPr>
      <w:r>
        <w:rPr>
          <w:rFonts w:ascii="Times New Roman" w:hAnsi="Times New Roman"/>
          <w:sz w:val="28"/>
          <w:szCs w:val="28"/>
        </w:rPr>
        <w:t xml:space="preserve">2.29. При подаче заявления в электронной форме с использованием Регионального портала, оно формируется посредством заполнения интерактивной формы запроса на Региональном портале без необходимости дополнительной подачи заявления в какой-либо иной форме и подписывается заявителем в соответствии </w:t>
      </w:r>
      <w:r>
        <w:rPr>
          <w:rFonts w:ascii="Times New Roman" w:hAnsi="Times New Roman"/>
          <w:spacing w:val="2"/>
          <w:sz w:val="28"/>
          <w:szCs w:val="28"/>
        </w:rPr>
        <w:t xml:space="preserve">с требованиями </w:t>
      </w:r>
      <w:r w:rsidR="00034AB3">
        <w:rPr>
          <w:rFonts w:ascii="Times New Roman" w:eastAsiaTheme="minorHAnsi" w:hAnsi="Times New Roman"/>
          <w:sz w:val="28"/>
          <w:szCs w:val="28"/>
        </w:rPr>
        <w:t xml:space="preserve">Федерального закона от 06.04.2011 № 63-ФЗ «Об электронной подписи» </w:t>
      </w:r>
      <w:r>
        <w:rPr>
          <w:rFonts w:ascii="Times New Roman" w:hAnsi="Times New Roman"/>
          <w:spacing w:val="2"/>
          <w:sz w:val="28"/>
          <w:szCs w:val="28"/>
        </w:rPr>
        <w:t>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 одному из следующих классов средств электронной подписи: КС1, КС2, КС3.</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Образцы заполнения электронной формы заявления размещаются на Региональном портале, официальном сайте Администрации в информационно-телекоммуникационной сети </w:t>
      </w:r>
      <w:r w:rsidR="00034AB3">
        <w:rPr>
          <w:rFonts w:ascii="Times New Roman" w:hAnsi="Times New Roman" w:cs="Times New Roman"/>
          <w:sz w:val="28"/>
          <w:szCs w:val="28"/>
        </w:rPr>
        <w:t>«</w:t>
      </w:r>
      <w:r>
        <w:rPr>
          <w:rFonts w:ascii="Times New Roman" w:hAnsi="Times New Roman" w:cs="Times New Roman"/>
          <w:sz w:val="28"/>
          <w:szCs w:val="28"/>
        </w:rPr>
        <w:t>Интернет</w:t>
      </w:r>
      <w:r w:rsidR="00034AB3">
        <w:rPr>
          <w:rFonts w:ascii="Times New Roman" w:hAnsi="Times New Roman" w:cs="Times New Roman"/>
          <w:sz w:val="28"/>
          <w:szCs w:val="28"/>
        </w:rPr>
        <w:t>»</w:t>
      </w:r>
      <w:r>
        <w:rPr>
          <w:rFonts w:ascii="Times New Roman" w:hAnsi="Times New Roman" w:cs="Times New Roman"/>
          <w:sz w:val="28"/>
          <w:szCs w:val="28"/>
        </w:rPr>
        <w:t>.</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После заполнения каждого из полей электронной формы заявления автоматически осуществляется его форматно-логическая проверка.</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2.30. При формировании заявления обеспечивается: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возможность копирования и сохранения заявления и (или) иных документов, необходимых для предоставления муниципальной услуги;</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возможность печати на бумажном носителе копии электронной формы заявления;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федеральной муниципальной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w:t>
      </w:r>
      <w:r>
        <w:rPr>
          <w:rFonts w:ascii="Times New Roman" w:hAnsi="Times New Roman" w:cs="Times New Roman"/>
          <w:sz w:val="28"/>
          <w:szCs w:val="28"/>
        </w:rPr>
        <w:lastRenderedPageBreak/>
        <w:t>Едином портале, Региональном портале, в части, касающейся сведений, отсутствующих в ЕСИА;</w:t>
      </w:r>
    </w:p>
    <w:p w:rsidR="001C0F6F" w:rsidRDefault="001C0F6F" w:rsidP="007A22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1C0F6F" w:rsidRDefault="001C0F6F" w:rsidP="007A228A">
      <w:pPr>
        <w:pStyle w:val="ConsPlusNormal"/>
        <w:shd w:val="clear" w:color="auto" w:fill="FFFFFF" w:themeFill="background1"/>
        <w:ind w:firstLine="709"/>
        <w:jc w:val="both"/>
        <w:rPr>
          <w:rFonts w:ascii="Times New Roman" w:hAnsi="Times New Roman" w:cs="Times New Roman"/>
          <w:sz w:val="28"/>
          <w:szCs w:val="28"/>
        </w:rPr>
      </w:pPr>
      <w:r>
        <w:rPr>
          <w:rFonts w:ascii="Times New Roman" w:hAnsi="Times New Roman" w:cs="Times New Roman"/>
          <w:sz w:val="28"/>
          <w:szCs w:val="28"/>
        </w:rPr>
        <w:t>е) возможность доступа заявителя (представителя заявителя) на Региональном портале к ранее поданному им заявлению в течение не менее одного года, а также частично сформированного заявления – в течение не менее 3 месяцев.</w:t>
      </w:r>
    </w:p>
    <w:p w:rsidR="001C0F6F" w:rsidRDefault="001C0F6F" w:rsidP="007A228A">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2.31. 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 Регионального портала, а также, если заявление подписано усиленной квалифицированной электронной подписью.</w:t>
      </w:r>
    </w:p>
    <w:p w:rsidR="001C0F6F" w:rsidRDefault="001C0F6F" w:rsidP="007A228A">
      <w:pPr>
        <w:spacing w:after="0" w:line="240" w:lineRule="auto"/>
        <w:ind w:firstLine="709"/>
        <w:jc w:val="both"/>
        <w:rPr>
          <w:rFonts w:ascii="Times New Roman" w:hAnsi="Times New Roman"/>
          <w:sz w:val="28"/>
          <w:szCs w:val="28"/>
        </w:rPr>
      </w:pPr>
      <w:r>
        <w:rPr>
          <w:rFonts w:ascii="Times New Roman" w:hAnsi="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1C0F6F" w:rsidRDefault="001C0F6F" w:rsidP="007A228A">
      <w:pPr>
        <w:spacing w:after="0" w:line="240" w:lineRule="auto"/>
        <w:ind w:firstLine="709"/>
        <w:jc w:val="both"/>
        <w:rPr>
          <w:rFonts w:ascii="Times New Roman" w:hAnsi="Times New Roman"/>
          <w:sz w:val="28"/>
          <w:szCs w:val="28"/>
        </w:rPr>
      </w:pPr>
      <w:r>
        <w:rPr>
          <w:rFonts w:ascii="Times New Roman" w:hAnsi="Times New Roman"/>
          <w:sz w:val="28"/>
          <w:szCs w:val="28"/>
        </w:rPr>
        <w:t>Заявления и прилагаемые к ним документы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1C0F6F" w:rsidRDefault="001C0F6F" w:rsidP="007A228A">
      <w:pPr>
        <w:spacing w:after="0" w:line="240" w:lineRule="auto"/>
        <w:ind w:firstLine="709"/>
        <w:jc w:val="both"/>
        <w:rPr>
          <w:rFonts w:ascii="Times New Roman" w:hAnsi="Times New Roman"/>
          <w:sz w:val="28"/>
          <w:szCs w:val="28"/>
        </w:rPr>
      </w:pPr>
      <w:r>
        <w:rPr>
          <w:rFonts w:ascii="Times New Roman" w:hAnsi="Times New Roman"/>
          <w:sz w:val="28"/>
          <w:szCs w:val="28"/>
        </w:rPr>
        <w:t>Заявления представляются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1C0F6F" w:rsidRDefault="001C0F6F" w:rsidP="007A228A">
      <w:pPr>
        <w:spacing w:after="0" w:line="240" w:lineRule="auto"/>
        <w:ind w:firstLine="709"/>
        <w:jc w:val="both"/>
        <w:rPr>
          <w:rFonts w:ascii="Times New Roman" w:hAnsi="Times New Roman"/>
          <w:sz w:val="28"/>
          <w:szCs w:val="28"/>
        </w:rPr>
      </w:pPr>
      <w:r>
        <w:rPr>
          <w:rFonts w:ascii="Times New Roman" w:hAnsi="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F4897" w:rsidRPr="00FF4897" w:rsidRDefault="00FF4897" w:rsidP="007A228A">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Рекомендуемый формат </w:t>
      </w:r>
      <w:r>
        <w:rPr>
          <w:rFonts w:ascii="Times New Roman" w:hAnsi="Times New Roman"/>
          <w:sz w:val="28"/>
          <w:szCs w:val="28"/>
          <w:lang w:val="en-US"/>
        </w:rPr>
        <w:t>PDF</w:t>
      </w:r>
      <w:r w:rsidRPr="00FF4897">
        <w:rPr>
          <w:rFonts w:ascii="Times New Roman" w:hAnsi="Times New Roman"/>
          <w:sz w:val="28"/>
          <w:szCs w:val="28"/>
        </w:rPr>
        <w:t>.</w:t>
      </w:r>
    </w:p>
    <w:p w:rsidR="001C0F6F" w:rsidRDefault="001C0F6F" w:rsidP="007A228A">
      <w:pPr>
        <w:spacing w:after="0" w:line="240" w:lineRule="auto"/>
        <w:ind w:firstLine="709"/>
        <w:jc w:val="both"/>
        <w:rPr>
          <w:rFonts w:ascii="Times New Roman" w:hAnsi="Times New Roman"/>
          <w:sz w:val="28"/>
          <w:szCs w:val="28"/>
        </w:rPr>
      </w:pPr>
      <w:r>
        <w:rPr>
          <w:rFonts w:ascii="Times New Roman" w:hAnsi="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C0F6F" w:rsidRDefault="001C0F6F" w:rsidP="007A228A">
      <w:pPr>
        <w:pStyle w:val="ConsPlusNormal"/>
        <w:ind w:firstLine="709"/>
        <w:jc w:val="both"/>
        <w:rPr>
          <w:rFonts w:ascii="Times New Roman" w:hAnsi="Times New Roman" w:cs="Times New Roman"/>
          <w:sz w:val="28"/>
        </w:rPr>
      </w:pPr>
      <w:r>
        <w:rPr>
          <w:rFonts w:ascii="Times New Roman" w:hAnsi="Times New Roman" w:cs="Times New Roman"/>
          <w:sz w:val="28"/>
          <w:szCs w:val="28"/>
        </w:rPr>
        <w:t xml:space="preserve">2.32. По выбору заявителя результат </w:t>
      </w:r>
      <w:r>
        <w:rPr>
          <w:rFonts w:ascii="Times New Roman" w:hAnsi="Times New Roman" w:cs="Times New Roman"/>
          <w:sz w:val="28"/>
        </w:rPr>
        <w:t>предоставления муниципальной услуги, уведомления, в том числе об отказе в выдаче результата предоставления муниципальной услуги, решение об отказе в приеме к рассмотрению документов, расписки направляются в виде:</w:t>
      </w:r>
    </w:p>
    <w:p w:rsidR="001C0F6F" w:rsidRDefault="00034AB3" w:rsidP="007A228A">
      <w:pPr>
        <w:spacing w:after="0" w:line="240" w:lineRule="auto"/>
        <w:ind w:firstLine="709"/>
        <w:jc w:val="both"/>
        <w:rPr>
          <w:rFonts w:cs="Calibri"/>
        </w:rPr>
      </w:pPr>
      <w:r>
        <w:rPr>
          <w:rFonts w:ascii="Times New Roman" w:hAnsi="Times New Roman"/>
          <w:sz w:val="28"/>
        </w:rPr>
        <w:t>1)</w:t>
      </w:r>
      <w:r w:rsidR="001C0F6F">
        <w:rPr>
          <w:rFonts w:ascii="Times New Roman" w:hAnsi="Times New Roman"/>
          <w:sz w:val="28"/>
        </w:rPr>
        <w:t xml:space="preserve"> электронного документа, подписанного уполномоченным должностным лицом с использованием усиленной квалифицированной электронной подписи через</w:t>
      </w:r>
      <w:r w:rsidR="001C0F6F">
        <w:rPr>
          <w:rFonts w:ascii="Times New Roman" w:hAnsi="Times New Roman"/>
          <w:sz w:val="28"/>
          <w:szCs w:val="28"/>
        </w:rPr>
        <w:t xml:space="preserve"> личный кабинет Регионального портала</w:t>
      </w:r>
      <w:r w:rsidR="001C0F6F">
        <w:rPr>
          <w:rFonts w:ascii="Times New Roman" w:hAnsi="Times New Roman"/>
          <w:sz w:val="28"/>
        </w:rPr>
        <w:t>;</w:t>
      </w:r>
    </w:p>
    <w:p w:rsidR="001C0F6F" w:rsidRDefault="00034AB3" w:rsidP="007A228A">
      <w:pPr>
        <w:spacing w:after="0" w:line="240" w:lineRule="auto"/>
        <w:ind w:firstLine="709"/>
        <w:jc w:val="both"/>
        <w:rPr>
          <w:rFonts w:ascii="Times New Roman" w:hAnsi="Times New Roman"/>
          <w:sz w:val="28"/>
        </w:rPr>
      </w:pPr>
      <w:r>
        <w:rPr>
          <w:rFonts w:ascii="Times New Roman" w:hAnsi="Times New Roman"/>
          <w:sz w:val="28"/>
        </w:rPr>
        <w:t xml:space="preserve">2) </w:t>
      </w:r>
      <w:r w:rsidR="001C0F6F">
        <w:rPr>
          <w:rFonts w:ascii="Times New Roman" w:hAnsi="Times New Roman"/>
          <w:sz w:val="28"/>
        </w:rPr>
        <w:t>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1C0F6F" w:rsidRDefault="00034AB3" w:rsidP="007A228A">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1C0F6F">
        <w:rPr>
          <w:rFonts w:ascii="Times New Roman" w:eastAsia="Times New Roman" w:hAnsi="Times New Roman"/>
          <w:sz w:val="28"/>
          <w:szCs w:val="28"/>
          <w:lang w:eastAsia="ru-RU"/>
        </w:rPr>
        <w:t xml:space="preserve"> документа на бумажном носителе, который направляется заявителю посредством почтового отправления.</w:t>
      </w:r>
    </w:p>
    <w:p w:rsidR="001C0F6F" w:rsidRDefault="001C0F6F" w:rsidP="001C0F6F">
      <w:pPr>
        <w:spacing w:after="0" w:line="240" w:lineRule="auto"/>
        <w:ind w:firstLine="540"/>
        <w:jc w:val="both"/>
        <w:rPr>
          <w:rFonts w:cs="Calibri"/>
        </w:rPr>
      </w:pPr>
    </w:p>
    <w:p w:rsidR="001C0F6F" w:rsidRDefault="001C0F6F" w:rsidP="007A228A">
      <w:pPr>
        <w:pStyle w:val="ConsPlusNormal"/>
        <w:ind w:firstLine="0"/>
        <w:jc w:val="center"/>
        <w:outlineLvl w:val="1"/>
        <w:rPr>
          <w:rFonts w:ascii="Times New Roman" w:hAnsi="Times New Roman" w:cs="Times New Roman"/>
          <w:b/>
          <w:sz w:val="28"/>
          <w:szCs w:val="28"/>
        </w:rPr>
      </w:pPr>
      <w:r>
        <w:rPr>
          <w:rFonts w:ascii="Times New Roman" w:hAnsi="Times New Roman" w:cs="Times New Roman"/>
          <w:b/>
          <w:sz w:val="28"/>
          <w:szCs w:val="28"/>
        </w:rPr>
        <w:t>III. Состав, последовательность и сроки выполнения</w:t>
      </w:r>
      <w:r>
        <w:rPr>
          <w:b/>
        </w:rPr>
        <w:t xml:space="preserve"> </w:t>
      </w:r>
      <w:r>
        <w:rPr>
          <w:rFonts w:ascii="Times New Roman" w:hAnsi="Times New Roman" w:cs="Times New Roman"/>
          <w:b/>
          <w:sz w:val="28"/>
          <w:szCs w:val="28"/>
        </w:rPr>
        <w:t xml:space="preserve">административных </w:t>
      </w:r>
      <w:r>
        <w:rPr>
          <w:rFonts w:ascii="Times New Roman" w:hAnsi="Times New Roman" w:cs="Times New Roman"/>
          <w:b/>
          <w:sz w:val="28"/>
          <w:szCs w:val="28"/>
        </w:rPr>
        <w:lastRenderedPageBreak/>
        <w:t>процедур (действий), требования к порядку их выполнения, в том числе 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МФЦ</w:t>
      </w:r>
    </w:p>
    <w:p w:rsidR="001C0F6F" w:rsidRDefault="001C0F6F" w:rsidP="001C0F6F">
      <w:pPr>
        <w:pStyle w:val="ConsPlusNormal"/>
        <w:ind w:firstLine="540"/>
        <w:jc w:val="center"/>
        <w:rPr>
          <w:rFonts w:ascii="Times New Roman" w:hAnsi="Times New Roman" w:cs="Times New Roman"/>
          <w:sz w:val="28"/>
          <w:szCs w:val="28"/>
        </w:rPr>
      </w:pPr>
    </w:p>
    <w:p w:rsidR="001C0F6F" w:rsidRDefault="001C0F6F" w:rsidP="00AD67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1C0F6F" w:rsidRDefault="001C0F6F" w:rsidP="00AD67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3.1.1. </w:t>
      </w:r>
      <w:r w:rsidR="00316B53">
        <w:rPr>
          <w:rFonts w:ascii="Times New Roman" w:hAnsi="Times New Roman" w:cs="Times New Roman"/>
          <w:sz w:val="28"/>
          <w:szCs w:val="28"/>
        </w:rPr>
        <w:t>П</w:t>
      </w:r>
      <w:r>
        <w:rPr>
          <w:rFonts w:ascii="Times New Roman" w:hAnsi="Times New Roman" w:cs="Times New Roman"/>
          <w:sz w:val="28"/>
          <w:szCs w:val="28"/>
        </w:rPr>
        <w:t>рием и регистрация заявления и документов, необходимых для предоставления муниципальной услуги, визирование главой Администрации заявления на предоставление муниципальной услуги;</w:t>
      </w:r>
    </w:p>
    <w:p w:rsidR="001C0F6F" w:rsidRDefault="001C0F6F" w:rsidP="00AD67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316B53">
        <w:rPr>
          <w:rFonts w:ascii="Times New Roman" w:hAnsi="Times New Roman" w:cs="Times New Roman"/>
          <w:sz w:val="28"/>
          <w:szCs w:val="28"/>
        </w:rPr>
        <w:t>Ф</w:t>
      </w:r>
      <w:r>
        <w:rPr>
          <w:rFonts w:ascii="Times New Roman" w:hAnsi="Times New Roman" w:cs="Times New Roman"/>
          <w:sz w:val="28"/>
          <w:szCs w:val="28"/>
        </w:rPr>
        <w:t>ормирование и направ</w:t>
      </w:r>
      <w:r w:rsidR="00AD6797">
        <w:rPr>
          <w:rFonts w:ascii="Times New Roman" w:hAnsi="Times New Roman" w:cs="Times New Roman"/>
          <w:sz w:val="28"/>
          <w:szCs w:val="28"/>
        </w:rPr>
        <w:t>ление межведомственных запросов</w:t>
      </w:r>
      <w:r>
        <w:rPr>
          <w:rFonts w:ascii="Times New Roman" w:hAnsi="Times New Roman" w:cs="Times New Roman"/>
          <w:sz w:val="28"/>
          <w:szCs w:val="28"/>
        </w:rPr>
        <w:t>, получение документов по запросу;</w:t>
      </w:r>
    </w:p>
    <w:p w:rsidR="001C0F6F" w:rsidRDefault="001C0F6F" w:rsidP="00316B5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316B53">
        <w:rPr>
          <w:rFonts w:ascii="Times New Roman" w:hAnsi="Times New Roman" w:cs="Times New Roman"/>
          <w:sz w:val="28"/>
          <w:szCs w:val="28"/>
        </w:rPr>
        <w:t>П</w:t>
      </w:r>
      <w:r>
        <w:rPr>
          <w:rFonts w:ascii="Times New Roman" w:hAnsi="Times New Roman" w:cs="Times New Roman"/>
          <w:sz w:val="28"/>
          <w:szCs w:val="28"/>
        </w:rPr>
        <w:t>роверка представленных документов, принятие решения о предоставлении (отказе в предоставлении) муниципальной услуги;</w:t>
      </w:r>
    </w:p>
    <w:p w:rsidR="001C0F6F" w:rsidRDefault="001C0F6F" w:rsidP="00316B53">
      <w:pPr>
        <w:spacing w:after="0" w:line="240" w:lineRule="auto"/>
        <w:ind w:firstLine="709"/>
        <w:jc w:val="both"/>
        <w:rPr>
          <w:rFonts w:ascii="Times New Roman" w:hAnsi="Times New Roman"/>
          <w:sz w:val="28"/>
          <w:szCs w:val="28"/>
        </w:rPr>
      </w:pPr>
      <w:r>
        <w:rPr>
          <w:rFonts w:ascii="Times New Roman" w:hAnsi="Times New Roman"/>
          <w:sz w:val="28"/>
          <w:szCs w:val="28"/>
        </w:rPr>
        <w:t xml:space="preserve">3.1.4. </w:t>
      </w:r>
      <w:r w:rsidR="00316B53">
        <w:rPr>
          <w:rFonts w:ascii="Times New Roman" w:hAnsi="Times New Roman"/>
          <w:sz w:val="28"/>
          <w:szCs w:val="28"/>
        </w:rPr>
        <w:t>В</w:t>
      </w:r>
      <w:r>
        <w:rPr>
          <w:rFonts w:ascii="Times New Roman" w:hAnsi="Times New Roman"/>
          <w:sz w:val="28"/>
          <w:szCs w:val="28"/>
        </w:rPr>
        <w:t>ыдача результата муниципальной услуги</w:t>
      </w:r>
      <w:r w:rsidR="00316B53">
        <w:rPr>
          <w:rFonts w:ascii="Times New Roman" w:hAnsi="Times New Roman"/>
          <w:sz w:val="28"/>
          <w:szCs w:val="28"/>
        </w:rPr>
        <w:t>;</w:t>
      </w:r>
    </w:p>
    <w:p w:rsidR="00316B53" w:rsidRPr="00316B53" w:rsidRDefault="00316B53" w:rsidP="00316B53">
      <w:pPr>
        <w:autoSpaceDE w:val="0"/>
        <w:autoSpaceDN w:val="0"/>
        <w:adjustRightInd w:val="0"/>
        <w:spacing w:after="0" w:line="240" w:lineRule="auto"/>
        <w:ind w:firstLine="709"/>
        <w:jc w:val="both"/>
        <w:outlineLvl w:val="0"/>
        <w:rPr>
          <w:rFonts w:ascii="Times New Roman" w:eastAsiaTheme="minorHAnsi" w:hAnsi="Times New Roman"/>
          <w:bCs/>
          <w:sz w:val="28"/>
          <w:szCs w:val="28"/>
        </w:rPr>
      </w:pPr>
      <w:r>
        <w:rPr>
          <w:rFonts w:ascii="Times New Roman" w:hAnsi="Times New Roman"/>
          <w:sz w:val="28"/>
          <w:szCs w:val="28"/>
        </w:rPr>
        <w:t xml:space="preserve">3.1.5. </w:t>
      </w:r>
      <w:r>
        <w:rPr>
          <w:rFonts w:ascii="Times New Roman" w:eastAsiaTheme="minorHAnsi" w:hAnsi="Times New Roman"/>
          <w:bCs/>
          <w:sz w:val="28"/>
          <w:szCs w:val="28"/>
        </w:rPr>
        <w:t>И</w:t>
      </w:r>
      <w:r w:rsidRPr="00316B53">
        <w:rPr>
          <w:rFonts w:ascii="Times New Roman" w:eastAsiaTheme="minorHAnsi" w:hAnsi="Times New Roman"/>
          <w:bCs/>
          <w:sz w:val="28"/>
          <w:szCs w:val="28"/>
        </w:rPr>
        <w:t>справлени</w:t>
      </w:r>
      <w:r>
        <w:rPr>
          <w:rFonts w:ascii="Times New Roman" w:eastAsiaTheme="minorHAnsi" w:hAnsi="Times New Roman"/>
          <w:bCs/>
          <w:sz w:val="28"/>
          <w:szCs w:val="28"/>
        </w:rPr>
        <w:t>е</w:t>
      </w:r>
      <w:r w:rsidRPr="00316B53">
        <w:rPr>
          <w:rFonts w:ascii="Times New Roman" w:eastAsiaTheme="minorHAnsi" w:hAnsi="Times New Roman"/>
          <w:bCs/>
          <w:sz w:val="28"/>
          <w:szCs w:val="28"/>
        </w:rPr>
        <w:t xml:space="preserve"> допущенных опечаток и ошибок в выданных</w:t>
      </w:r>
      <w:r>
        <w:rPr>
          <w:rFonts w:ascii="Times New Roman" w:eastAsiaTheme="minorHAnsi" w:hAnsi="Times New Roman"/>
          <w:bCs/>
          <w:sz w:val="28"/>
          <w:szCs w:val="28"/>
        </w:rPr>
        <w:t xml:space="preserve"> </w:t>
      </w:r>
      <w:r w:rsidRPr="00316B53">
        <w:rPr>
          <w:rFonts w:ascii="Times New Roman" w:eastAsiaTheme="minorHAnsi" w:hAnsi="Times New Roman"/>
          <w:bCs/>
          <w:sz w:val="28"/>
          <w:szCs w:val="28"/>
        </w:rPr>
        <w:t>в результате предоставления муниципальной услуги документах</w:t>
      </w:r>
      <w:r>
        <w:rPr>
          <w:rFonts w:ascii="Times New Roman" w:eastAsiaTheme="minorHAnsi" w:hAnsi="Times New Roman"/>
          <w:bCs/>
          <w:sz w:val="28"/>
          <w:szCs w:val="28"/>
        </w:rPr>
        <w:t>.</w:t>
      </w:r>
    </w:p>
    <w:p w:rsidR="00316B53" w:rsidRDefault="00316B53" w:rsidP="00AD6797">
      <w:pPr>
        <w:spacing w:after="0" w:line="240" w:lineRule="auto"/>
        <w:ind w:firstLine="709"/>
        <w:jc w:val="both"/>
        <w:rPr>
          <w:rFonts w:ascii="Times New Roman" w:hAnsi="Times New Roman"/>
          <w:sz w:val="28"/>
          <w:szCs w:val="28"/>
        </w:rPr>
      </w:pPr>
    </w:p>
    <w:p w:rsidR="001C0F6F" w:rsidRDefault="001C0F6F" w:rsidP="00AD6797">
      <w:pPr>
        <w:spacing w:after="0" w:line="240" w:lineRule="auto"/>
        <w:jc w:val="center"/>
        <w:rPr>
          <w:rFonts w:ascii="Times New Roman" w:hAnsi="Times New Roman"/>
          <w:sz w:val="28"/>
          <w:szCs w:val="28"/>
        </w:rPr>
      </w:pPr>
      <w:r>
        <w:rPr>
          <w:rFonts w:ascii="Times New Roman" w:hAnsi="Times New Roman"/>
          <w:sz w:val="28"/>
          <w:szCs w:val="28"/>
        </w:rPr>
        <w:t>Прием и регистрация заявления и документов, необходимых для предоставления муниципальной услуги, визирование главой Администрации заявления на предоставление муниципальной услуги</w:t>
      </w:r>
    </w:p>
    <w:p w:rsidR="006A7908" w:rsidRDefault="006A7908" w:rsidP="006A7908">
      <w:pPr>
        <w:spacing w:after="0" w:line="240" w:lineRule="auto"/>
        <w:ind w:firstLine="540"/>
        <w:jc w:val="center"/>
        <w:rPr>
          <w:rFonts w:ascii="Times New Roman" w:hAnsi="Times New Roman"/>
          <w:sz w:val="28"/>
          <w:szCs w:val="28"/>
        </w:rPr>
      </w:pP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3.2. Основанием для начала административной процедуры является обращение заявителя с заявлением для предоставления муниципальной услуги.</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3.3. Заявление представляется заявителем (представителем заявителя) в Администрацию или МФЦ.</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Заявление подписывается заявителем либо представителем заявителя.</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C0F6F" w:rsidRDefault="001C0F6F" w:rsidP="00AD67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представлении заявителем документов устанавливается личность заявителя, проверяются полномочия заявителя, осуществляется проверка </w:t>
      </w:r>
      <w:r>
        <w:rPr>
          <w:rFonts w:ascii="Times New Roman" w:hAnsi="Times New Roman"/>
          <w:sz w:val="28"/>
          <w:szCs w:val="28"/>
        </w:rPr>
        <w:lastRenderedPageBreak/>
        <w:t>соответствия сведений, указанных в заявлении, представленным документам, полнота и правильность оформления заявления.</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xml:space="preserve">3.5. При приеме заявления  </w:t>
      </w:r>
      <w:r>
        <w:rPr>
          <w:rFonts w:ascii="Times New Roman" w:hAnsi="Times New Roman"/>
          <w:position w:val="2"/>
          <w:sz w:val="28"/>
          <w:szCs w:val="28"/>
        </w:rPr>
        <w:t>сотрудник администрации, ответственный</w:t>
      </w:r>
      <w:r>
        <w:rPr>
          <w:rFonts w:ascii="Times New Roman" w:hAnsi="Times New Roman"/>
          <w:sz w:val="28"/>
          <w:szCs w:val="28"/>
        </w:rPr>
        <w:t xml:space="preserve"> за прием и регистрацию документов по предоставлению муниципальной услуги проверяет:</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правильность заполнения заявления;</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действительность основного документа, удостоверяющего личность заявителя, и (или) доверенности от уполномоченного лица;</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осуществляет сверку сведений, указанных заявителем в заявлении, со сведениями, содержащимися в паспорте и других представленных документах;</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комплектность документов, прилагаемых к заявлению.</w:t>
      </w:r>
    </w:p>
    <w:p w:rsidR="001C0F6F" w:rsidRDefault="001C0F6F" w:rsidP="00AD6797">
      <w:pPr>
        <w:pStyle w:val="13"/>
        <w:spacing w:before="0" w:after="0" w:line="240" w:lineRule="auto"/>
        <w:ind w:firstLine="709"/>
        <w:rPr>
          <w:rFonts w:cs="Times New Roman"/>
          <w:color w:val="auto"/>
          <w:sz w:val="28"/>
          <w:szCs w:val="28"/>
        </w:rPr>
      </w:pPr>
      <w:r>
        <w:rPr>
          <w:rFonts w:cs="Times New Roman"/>
          <w:color w:val="auto"/>
          <w:sz w:val="28"/>
          <w:szCs w:val="28"/>
        </w:rPr>
        <w:t>3.6. Поступившие заявление и документы, в том числе из МФЦ, регистрируются с присвоением входящего номера и указанием даты получения.</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3.7. Если заявление и документы представляются заявителем (представителем заявителя) в Администрацию или МФЦ лично, то заявителю (представителю заявителя) то заявителю (представителю заявителя) выдается копия заявления с отметкой о получении.</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3.8. В случае,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3.9. 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3.10. 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1C0F6F" w:rsidRDefault="001C0F6F" w:rsidP="00AD6797">
      <w:pPr>
        <w:pStyle w:val="ConsPlusNormal"/>
        <w:ind w:firstLine="709"/>
        <w:jc w:val="both"/>
        <w:rPr>
          <w:rFonts w:ascii="Times New Roman" w:hAnsi="Times New Roman" w:cs="Times New Roman"/>
          <w:position w:val="2"/>
          <w:sz w:val="28"/>
          <w:szCs w:val="28"/>
        </w:rPr>
      </w:pPr>
      <w:r>
        <w:rPr>
          <w:rFonts w:ascii="Times New Roman" w:hAnsi="Times New Roman" w:cs="Times New Roman"/>
          <w:position w:val="2"/>
          <w:sz w:val="28"/>
          <w:szCs w:val="28"/>
        </w:rPr>
        <w:t>3.11. 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w:t>
      </w:r>
      <w:r>
        <w:rPr>
          <w:rFonts w:ascii="Times New Roman" w:hAnsi="Times New Roman" w:cs="Times New Roman"/>
          <w:sz w:val="28"/>
          <w:szCs w:val="28"/>
        </w:rPr>
        <w:t xml:space="preserve"> за прием и регистрацию документов по предоставлению муниципальной услуги, </w:t>
      </w:r>
      <w:r>
        <w:rPr>
          <w:rFonts w:ascii="Times New Roman" w:hAnsi="Times New Roman" w:cs="Times New Roman"/>
          <w:position w:val="2"/>
          <w:sz w:val="28"/>
          <w:szCs w:val="28"/>
        </w:rPr>
        <w:t xml:space="preserve">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w:t>
      </w:r>
      <w:r>
        <w:rPr>
          <w:rFonts w:ascii="Times New Roman" w:hAnsi="Times New Roman" w:cs="Times New Roman"/>
          <w:position w:val="2"/>
          <w:sz w:val="28"/>
          <w:szCs w:val="28"/>
        </w:rPr>
        <w:lastRenderedPageBreak/>
        <w:t xml:space="preserve">указанных в статье 11 </w:t>
      </w:r>
      <w:r w:rsidR="003D52BE">
        <w:rPr>
          <w:rFonts w:ascii="Times New Roman" w:eastAsiaTheme="minorHAnsi" w:hAnsi="Times New Roman"/>
          <w:sz w:val="28"/>
          <w:szCs w:val="28"/>
        </w:rPr>
        <w:t>Федерального закона от 06.04.2011 № 63-ФЗ «Об электронной подписи»</w:t>
      </w:r>
      <w:r>
        <w:rPr>
          <w:rFonts w:ascii="Times New Roman" w:hAnsi="Times New Roman" w:cs="Times New Roman"/>
          <w:position w:val="2"/>
          <w:sz w:val="28"/>
          <w:szCs w:val="28"/>
        </w:rPr>
        <w:t>.</w:t>
      </w:r>
    </w:p>
    <w:p w:rsidR="001C0F6F" w:rsidRDefault="001C0F6F" w:rsidP="00AD6797">
      <w:pPr>
        <w:spacing w:after="0" w:line="240" w:lineRule="auto"/>
        <w:ind w:firstLine="709"/>
        <w:jc w:val="both"/>
        <w:rPr>
          <w:rFonts w:ascii="Times New Roman" w:hAnsi="Times New Roman"/>
          <w:position w:val="2"/>
          <w:sz w:val="28"/>
          <w:szCs w:val="28"/>
        </w:rPr>
      </w:pPr>
      <w:r>
        <w:rPr>
          <w:rFonts w:ascii="Times New Roman" w:hAnsi="Times New Roman"/>
          <w:position w:val="2"/>
          <w:sz w:val="28"/>
          <w:szCs w:val="28"/>
        </w:rPr>
        <w:t xml:space="preserve">3.12.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Pr>
          <w:rFonts w:ascii="Times New Roman" w:hAnsi="Times New Roman"/>
          <w:sz w:val="28"/>
          <w:szCs w:val="28"/>
        </w:rPr>
        <w:t xml:space="preserve">заявителю направляется отказ в приеме к рассмотрению документов </w:t>
      </w:r>
      <w:r>
        <w:rPr>
          <w:rFonts w:ascii="Times New Roman" w:hAnsi="Times New Roman"/>
          <w:position w:val="2"/>
          <w:sz w:val="28"/>
          <w:szCs w:val="28"/>
        </w:rPr>
        <w:t xml:space="preserve">с указанием пунктов статьи 11 </w:t>
      </w:r>
      <w:r w:rsidR="003D52BE">
        <w:rPr>
          <w:rFonts w:ascii="Times New Roman" w:eastAsiaTheme="minorHAnsi" w:hAnsi="Times New Roman"/>
          <w:sz w:val="28"/>
          <w:szCs w:val="28"/>
        </w:rPr>
        <w:t>Федерального закона от 06.04.2011 № 63-ФЗ «Об электронной подписи»</w:t>
      </w:r>
      <w:r>
        <w:rPr>
          <w:rFonts w:ascii="Times New Roman" w:hAnsi="Times New Roman"/>
          <w:position w:val="2"/>
          <w:sz w:val="28"/>
          <w:szCs w:val="28"/>
        </w:rPr>
        <w:t xml:space="preserve">, которые послужили основанием для принятия указанного решения, </w:t>
      </w:r>
      <w:r>
        <w:rPr>
          <w:rFonts w:ascii="Times New Roman" w:hAnsi="Times New Roman"/>
          <w:sz w:val="28"/>
          <w:szCs w:val="28"/>
        </w:rPr>
        <w:t>указанным заявителем в заявлении способом</w:t>
      </w:r>
      <w:r>
        <w:rPr>
          <w:rFonts w:ascii="Times New Roman" w:hAnsi="Times New Roman"/>
          <w:position w:val="2"/>
          <w:sz w:val="28"/>
          <w:szCs w:val="28"/>
        </w:rPr>
        <w:t>.</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3.13. Зарегистрированное заявление и документы при отсутствии основа</w:t>
      </w:r>
      <w:r w:rsidR="00AC0179">
        <w:rPr>
          <w:rFonts w:ascii="Times New Roman" w:hAnsi="Times New Roman"/>
          <w:sz w:val="28"/>
          <w:szCs w:val="28"/>
        </w:rPr>
        <w:t>ний, предусмотренных пунктом 2.8</w:t>
      </w:r>
      <w:r>
        <w:rPr>
          <w:rFonts w:ascii="Times New Roman" w:hAnsi="Times New Roman"/>
          <w:sz w:val="28"/>
          <w:szCs w:val="28"/>
        </w:rPr>
        <w:t xml:space="preserve"> настоящего </w:t>
      </w:r>
      <w:r w:rsidR="00AC0179">
        <w:rPr>
          <w:rFonts w:ascii="Times New Roman" w:hAnsi="Times New Roman"/>
          <w:sz w:val="28"/>
          <w:szCs w:val="28"/>
        </w:rPr>
        <w:t>А</w:t>
      </w:r>
      <w:r>
        <w:rPr>
          <w:rFonts w:ascii="Times New Roman" w:hAnsi="Times New Roman"/>
          <w:sz w:val="28"/>
          <w:szCs w:val="28"/>
        </w:rPr>
        <w:t xml:space="preserve">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 </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3.14. Продолжительность административной процедуры (максимальный срок ее выполнения) составляет 1 рабочий день.</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3.15. 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1C0F6F" w:rsidRDefault="001C0F6F" w:rsidP="001C0F6F">
      <w:pPr>
        <w:pStyle w:val="ConsPlusNormal"/>
        <w:ind w:left="57" w:right="57" w:firstLine="539"/>
        <w:jc w:val="center"/>
        <w:rPr>
          <w:rFonts w:ascii="Times New Roman" w:hAnsi="Times New Roman" w:cs="Times New Roman"/>
          <w:sz w:val="28"/>
          <w:szCs w:val="28"/>
        </w:rPr>
      </w:pPr>
    </w:p>
    <w:p w:rsidR="001C0F6F" w:rsidRDefault="001C0F6F" w:rsidP="00AD6797">
      <w:pPr>
        <w:pStyle w:val="ConsPlusNormal"/>
        <w:ind w:right="57" w:firstLine="0"/>
        <w:jc w:val="center"/>
        <w:rPr>
          <w:rFonts w:ascii="Times New Roman" w:hAnsi="Times New Roman" w:cs="Times New Roman"/>
          <w:sz w:val="28"/>
          <w:szCs w:val="28"/>
        </w:rPr>
      </w:pPr>
      <w:r>
        <w:rPr>
          <w:rFonts w:ascii="Times New Roman" w:hAnsi="Times New Roman" w:cs="Times New Roman"/>
          <w:sz w:val="28"/>
          <w:szCs w:val="28"/>
        </w:rPr>
        <w:t>Формирование и направление межведомственных запросов, получение документов по запросу</w:t>
      </w:r>
    </w:p>
    <w:p w:rsidR="001C0F6F" w:rsidRDefault="001C0F6F" w:rsidP="001C0F6F">
      <w:pPr>
        <w:pStyle w:val="ConsPlusNormal"/>
        <w:ind w:left="57" w:right="57" w:firstLine="539"/>
        <w:jc w:val="center"/>
        <w:rPr>
          <w:rFonts w:ascii="Times New Roman" w:hAnsi="Times New Roman" w:cs="Times New Roman"/>
          <w:sz w:val="28"/>
          <w:szCs w:val="28"/>
        </w:rPr>
      </w:pPr>
    </w:p>
    <w:p w:rsidR="001C0F6F" w:rsidRDefault="001C0F6F" w:rsidP="00AD6797">
      <w:pPr>
        <w:pStyle w:val="ConsPlusNormal"/>
        <w:ind w:right="57" w:firstLine="709"/>
        <w:jc w:val="both"/>
        <w:rPr>
          <w:rFonts w:ascii="Times New Roman" w:hAnsi="Times New Roman" w:cs="Times New Roman"/>
          <w:sz w:val="28"/>
          <w:szCs w:val="28"/>
        </w:rPr>
      </w:pPr>
      <w:r>
        <w:rPr>
          <w:rFonts w:ascii="Times New Roman" w:hAnsi="Times New Roman" w:cs="Times New Roman"/>
          <w:sz w:val="28"/>
          <w:szCs w:val="28"/>
        </w:rPr>
        <w:t xml:space="preserve">3.16. Основанием для начала административной процедуры является непредставление заявителем документов, предусмотренных </w:t>
      </w:r>
      <w:hyperlink r:id="rId17" w:anchor="P180" w:history="1">
        <w:r w:rsidRPr="006A7908">
          <w:rPr>
            <w:rStyle w:val="a9"/>
            <w:rFonts w:ascii="Times New Roman" w:hAnsi="Times New Roman"/>
            <w:color w:val="auto"/>
            <w:sz w:val="28"/>
            <w:szCs w:val="28"/>
            <w:u w:val="none"/>
          </w:rPr>
          <w:t xml:space="preserve">пунктом </w:t>
        </w:r>
      </w:hyperlink>
      <w:r w:rsidRPr="006A7908">
        <w:rPr>
          <w:rStyle w:val="a9"/>
          <w:rFonts w:ascii="Times New Roman" w:hAnsi="Times New Roman"/>
          <w:color w:val="auto"/>
          <w:sz w:val="28"/>
          <w:szCs w:val="28"/>
          <w:u w:val="none"/>
        </w:rPr>
        <w:t>2.7</w:t>
      </w:r>
      <w:r w:rsidRPr="006A7908">
        <w:rPr>
          <w:rFonts w:ascii="Times New Roman" w:hAnsi="Times New Roman" w:cs="Times New Roman"/>
          <w:sz w:val="28"/>
          <w:szCs w:val="28"/>
        </w:rPr>
        <w:t xml:space="preserve"> </w:t>
      </w:r>
      <w:r w:rsidR="003E7189">
        <w:rPr>
          <w:rFonts w:ascii="Times New Roman" w:hAnsi="Times New Roman" w:cs="Times New Roman"/>
          <w:sz w:val="28"/>
          <w:szCs w:val="28"/>
        </w:rPr>
        <w:t xml:space="preserve">настоящего </w:t>
      </w:r>
      <w:r>
        <w:rPr>
          <w:rFonts w:ascii="Times New Roman" w:hAnsi="Times New Roman" w:cs="Times New Roman"/>
          <w:sz w:val="28"/>
          <w:szCs w:val="28"/>
        </w:rPr>
        <w:t>Административного регламента.</w:t>
      </w:r>
    </w:p>
    <w:p w:rsidR="001C0F6F" w:rsidRDefault="001C0F6F" w:rsidP="00AD679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3.17. Межведомственные запросы направляются ответственным исполнителем не позднее рабочего дня, следующего за днем принятия заявления к рассмотрению. </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xml:space="preserve">3.18. Направление межведомственных запросов осуществляется в соответствии с требованиями </w:t>
      </w:r>
      <w:r w:rsidR="003E7189" w:rsidRPr="00F05D9D">
        <w:rPr>
          <w:rFonts w:ascii="Times New Roman" w:hAnsi="Times New Roman"/>
          <w:sz w:val="28"/>
          <w:szCs w:val="28"/>
        </w:rPr>
        <w:t>Федеральн</w:t>
      </w:r>
      <w:r w:rsidR="003E7189">
        <w:rPr>
          <w:rFonts w:ascii="Times New Roman" w:hAnsi="Times New Roman"/>
          <w:sz w:val="28"/>
          <w:szCs w:val="28"/>
        </w:rPr>
        <w:t>ого</w:t>
      </w:r>
      <w:r w:rsidR="003E7189" w:rsidRPr="00F05D9D">
        <w:rPr>
          <w:rFonts w:ascii="Times New Roman" w:hAnsi="Times New Roman"/>
          <w:sz w:val="28"/>
          <w:szCs w:val="28"/>
        </w:rPr>
        <w:t xml:space="preserve"> </w:t>
      </w:r>
      <w:hyperlink r:id="rId18" w:history="1">
        <w:r w:rsidR="003E7189">
          <w:rPr>
            <w:rStyle w:val="a9"/>
            <w:rFonts w:ascii="Times New Roman" w:hAnsi="Times New Roman"/>
            <w:color w:val="auto"/>
            <w:sz w:val="28"/>
            <w:szCs w:val="28"/>
            <w:u w:val="none"/>
          </w:rPr>
          <w:t>закона</w:t>
        </w:r>
      </w:hyperlink>
      <w:r w:rsidR="003E7189" w:rsidRPr="00F05D9D">
        <w:rPr>
          <w:rFonts w:ascii="Times New Roman" w:hAnsi="Times New Roman"/>
          <w:sz w:val="28"/>
          <w:szCs w:val="28"/>
        </w:rPr>
        <w:t xml:space="preserve"> от 27.07.2010 № 210-ФЗ «Об организации предоставления государственных и муниципальных услуг»</w:t>
      </w:r>
      <w:r>
        <w:rPr>
          <w:rFonts w:ascii="Times New Roman" w:hAnsi="Times New Roman"/>
          <w:sz w:val="28"/>
          <w:szCs w:val="28"/>
        </w:rPr>
        <w:t xml:space="preserve">.  </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3.19. Ответы на межведомственные запросы на бумажном носителе приобщаются к заявлению.</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 xml:space="preserve">3.20. Продолжительность административной процедуры (максимальный срок ее выполнения) составляет </w:t>
      </w:r>
      <w:r w:rsidR="00643CB1">
        <w:rPr>
          <w:rFonts w:ascii="Times New Roman" w:hAnsi="Times New Roman"/>
          <w:sz w:val="28"/>
          <w:szCs w:val="28"/>
        </w:rPr>
        <w:t>10</w:t>
      </w:r>
      <w:r>
        <w:rPr>
          <w:rFonts w:ascii="Times New Roman" w:hAnsi="Times New Roman"/>
          <w:sz w:val="28"/>
          <w:szCs w:val="28"/>
        </w:rPr>
        <w:t xml:space="preserve"> рабочих д</w:t>
      </w:r>
      <w:r w:rsidR="00643CB1">
        <w:rPr>
          <w:rFonts w:ascii="Times New Roman" w:hAnsi="Times New Roman"/>
          <w:sz w:val="28"/>
          <w:szCs w:val="28"/>
        </w:rPr>
        <w:t>ней</w:t>
      </w:r>
      <w:r>
        <w:rPr>
          <w:rFonts w:ascii="Times New Roman" w:hAnsi="Times New Roman"/>
          <w:sz w:val="28"/>
          <w:szCs w:val="28"/>
        </w:rPr>
        <w:t>.</w:t>
      </w:r>
    </w:p>
    <w:p w:rsidR="001C0F6F" w:rsidRDefault="001C0F6F" w:rsidP="00AD6797">
      <w:pPr>
        <w:spacing w:after="0" w:line="240" w:lineRule="auto"/>
        <w:ind w:firstLine="709"/>
        <w:jc w:val="both"/>
        <w:rPr>
          <w:rFonts w:ascii="Times New Roman" w:hAnsi="Times New Roman"/>
          <w:sz w:val="28"/>
          <w:szCs w:val="28"/>
        </w:rPr>
      </w:pPr>
      <w:r>
        <w:rPr>
          <w:rFonts w:ascii="Times New Roman" w:hAnsi="Times New Roman"/>
          <w:sz w:val="28"/>
          <w:szCs w:val="28"/>
        </w:rPr>
        <w:t>3.21. Результатом административной процедуры является получение ответов на межведомственные запросы о предоставлении документов и информации для предоставления муниципальной услуги.</w:t>
      </w:r>
    </w:p>
    <w:p w:rsidR="001C0F6F" w:rsidRDefault="001C0F6F" w:rsidP="001C0F6F">
      <w:pPr>
        <w:pStyle w:val="ConsPlusNormal"/>
        <w:ind w:firstLine="540"/>
        <w:jc w:val="both"/>
        <w:rPr>
          <w:rFonts w:ascii="Times New Roman" w:hAnsi="Times New Roman" w:cs="Times New Roman"/>
          <w:sz w:val="28"/>
          <w:szCs w:val="28"/>
        </w:rPr>
      </w:pPr>
    </w:p>
    <w:p w:rsidR="001C0F6F" w:rsidRDefault="001C0F6F" w:rsidP="00AD6797">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Проверка представленных документов, принятие решения о предоставлении (отказе в предоставлении) муниципальной услуги</w:t>
      </w:r>
    </w:p>
    <w:p w:rsidR="001C0F6F" w:rsidRDefault="001C0F6F" w:rsidP="001C0F6F">
      <w:pPr>
        <w:pStyle w:val="ConsPlusNormal"/>
        <w:ind w:left="57" w:right="57" w:firstLine="539"/>
        <w:jc w:val="center"/>
        <w:rPr>
          <w:rFonts w:ascii="Times New Roman" w:hAnsi="Times New Roman" w:cs="Times New Roman"/>
          <w:sz w:val="28"/>
          <w:szCs w:val="28"/>
        </w:rPr>
      </w:pP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lastRenderedPageBreak/>
        <w:t>3.22. Основанием для начала административной процедуры является поступление зарегистрированного заявления и документов, необходимых для предоставления муниципальной услуги, в том числе поступивших в результате межведомственного</w:t>
      </w:r>
      <w:r w:rsidR="0080447B">
        <w:rPr>
          <w:rFonts w:ascii="Times New Roman" w:eastAsiaTheme="minorHAnsi" w:hAnsi="Times New Roman"/>
          <w:sz w:val="28"/>
          <w:szCs w:val="28"/>
        </w:rPr>
        <w:t xml:space="preserve"> информационного</w:t>
      </w:r>
      <w:r>
        <w:rPr>
          <w:rFonts w:ascii="Times New Roman" w:eastAsiaTheme="minorHAnsi" w:hAnsi="Times New Roman"/>
          <w:sz w:val="28"/>
          <w:szCs w:val="28"/>
        </w:rPr>
        <w:t xml:space="preserve"> взаимодействия, на рассмотрение ответственному исполнителю.</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3.23. Ответственный исполнитель осуществляет проверку сведений, содержащихся в заявлении и документах с целью определения:</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полноты и достоверности сведений, содержащихся в представленных документах;</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согласованности представленной информации между отдельными документами комплекта;</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 наличия оснований для отказа в предоставлении муниципальной услуги, предусмотренных </w:t>
      </w:r>
      <w:hyperlink r:id="rId19" w:history="1">
        <w:r w:rsidRPr="0080447B">
          <w:rPr>
            <w:rFonts w:ascii="Times New Roman" w:eastAsiaTheme="minorHAnsi" w:hAnsi="Times New Roman"/>
            <w:sz w:val="28"/>
            <w:szCs w:val="28"/>
          </w:rPr>
          <w:t>пунктом 2.10</w:t>
        </w:r>
      </w:hyperlink>
      <w:r w:rsidRPr="0080447B">
        <w:rPr>
          <w:rFonts w:ascii="Times New Roman" w:eastAsiaTheme="minorHAnsi" w:hAnsi="Times New Roman"/>
          <w:sz w:val="28"/>
          <w:szCs w:val="28"/>
        </w:rPr>
        <w:t xml:space="preserve"> </w:t>
      </w:r>
      <w:r w:rsidR="0080447B">
        <w:rPr>
          <w:rFonts w:ascii="Times New Roman" w:eastAsiaTheme="minorHAnsi" w:hAnsi="Times New Roman"/>
          <w:sz w:val="28"/>
          <w:szCs w:val="28"/>
        </w:rPr>
        <w:t>настоящего Административного р</w:t>
      </w:r>
      <w:r>
        <w:rPr>
          <w:rFonts w:ascii="Times New Roman" w:eastAsiaTheme="minorHAnsi" w:hAnsi="Times New Roman"/>
          <w:sz w:val="28"/>
          <w:szCs w:val="28"/>
        </w:rPr>
        <w:t>егламента.</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w:t>
      </w:r>
      <w:r w:rsidR="0080447B">
        <w:rPr>
          <w:rFonts w:ascii="Times New Roman" w:eastAsiaTheme="minorHAnsi" w:hAnsi="Times New Roman"/>
          <w:sz w:val="28"/>
          <w:szCs w:val="28"/>
        </w:rPr>
        <w:t>4</w:t>
      </w:r>
      <w:r>
        <w:rPr>
          <w:rFonts w:ascii="Times New Roman" w:eastAsiaTheme="minorHAnsi" w:hAnsi="Times New Roman"/>
          <w:sz w:val="28"/>
          <w:szCs w:val="28"/>
        </w:rPr>
        <w:t xml:space="preserve">. При наличии оснований для предоставления муниципальной услуги ответственный исполнитель Администрации осуществляет подготовку проекта </w:t>
      </w:r>
      <w:r w:rsidR="0080447B">
        <w:rPr>
          <w:rFonts w:ascii="Times New Roman" w:eastAsiaTheme="minorHAnsi" w:hAnsi="Times New Roman"/>
          <w:sz w:val="28"/>
          <w:szCs w:val="28"/>
        </w:rPr>
        <w:t>разрешения на установку и эксплуатацию рекламной конструкции</w:t>
      </w:r>
      <w:r w:rsidR="00262848">
        <w:rPr>
          <w:rFonts w:ascii="Times New Roman" w:eastAsiaTheme="minorHAnsi" w:hAnsi="Times New Roman"/>
          <w:sz w:val="28"/>
          <w:szCs w:val="28"/>
        </w:rPr>
        <w:t xml:space="preserve"> по форме согласно приложению № 2 к настоящему Административному регламенту</w:t>
      </w:r>
      <w:r>
        <w:rPr>
          <w:rFonts w:ascii="Times New Roman" w:eastAsiaTheme="minorHAnsi" w:hAnsi="Times New Roman"/>
          <w:sz w:val="28"/>
          <w:szCs w:val="28"/>
        </w:rPr>
        <w:t>.</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w:t>
      </w:r>
      <w:r w:rsidR="0080447B">
        <w:rPr>
          <w:rFonts w:ascii="Times New Roman" w:eastAsiaTheme="minorHAnsi" w:hAnsi="Times New Roman"/>
          <w:sz w:val="28"/>
          <w:szCs w:val="28"/>
        </w:rPr>
        <w:t>5</w:t>
      </w:r>
      <w:r>
        <w:rPr>
          <w:rFonts w:ascii="Times New Roman" w:eastAsiaTheme="minorHAnsi" w:hAnsi="Times New Roman"/>
          <w:sz w:val="28"/>
          <w:szCs w:val="28"/>
        </w:rPr>
        <w:t>. При наличии оснований для отказа в предоставлении муниципальной услуги ответственный исполнитель готовит мотивированный ответ об отказе в предоставлении муниципальной услуги в виде письма Администрации с указанием причин отказа.</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w:t>
      </w:r>
      <w:r w:rsidR="0080447B">
        <w:rPr>
          <w:rFonts w:ascii="Times New Roman" w:eastAsiaTheme="minorHAnsi" w:hAnsi="Times New Roman"/>
          <w:sz w:val="28"/>
          <w:szCs w:val="28"/>
        </w:rPr>
        <w:t>6</w:t>
      </w:r>
      <w:r>
        <w:rPr>
          <w:rFonts w:ascii="Times New Roman" w:eastAsiaTheme="minorHAnsi" w:hAnsi="Times New Roman"/>
          <w:sz w:val="28"/>
          <w:szCs w:val="28"/>
        </w:rPr>
        <w:t>. В случае непредставления заявителем платежного поручения об оплате государственной пошлины ответственный исполнитель обязан проверить поступление платежа в Государственной информационной системе о государственных и муниципальных платежах,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w:t>
      </w:r>
      <w:r w:rsidR="0080447B">
        <w:rPr>
          <w:rFonts w:ascii="Times New Roman" w:eastAsiaTheme="minorHAnsi" w:hAnsi="Times New Roman"/>
          <w:sz w:val="28"/>
          <w:szCs w:val="28"/>
        </w:rPr>
        <w:t>7</w:t>
      </w:r>
      <w:r>
        <w:rPr>
          <w:rFonts w:ascii="Times New Roman" w:eastAsiaTheme="minorHAnsi" w:hAnsi="Times New Roman"/>
          <w:sz w:val="28"/>
          <w:szCs w:val="28"/>
        </w:rPr>
        <w:t xml:space="preserve">. Подготовленные проект </w:t>
      </w:r>
      <w:r w:rsidR="0080447B">
        <w:rPr>
          <w:rFonts w:ascii="Times New Roman" w:eastAsiaTheme="minorHAnsi" w:hAnsi="Times New Roman"/>
          <w:sz w:val="28"/>
          <w:szCs w:val="28"/>
        </w:rPr>
        <w:t xml:space="preserve">разрешения на установку и эксплуатацию рекламной конструкции </w:t>
      </w:r>
      <w:r>
        <w:rPr>
          <w:rFonts w:ascii="Times New Roman" w:eastAsiaTheme="minorHAnsi" w:hAnsi="Times New Roman"/>
          <w:sz w:val="28"/>
          <w:szCs w:val="28"/>
        </w:rPr>
        <w:t xml:space="preserve">или отказ в предоставлении муниципальной услуги направляются на подпись </w:t>
      </w:r>
      <w:r w:rsidR="0080447B">
        <w:rPr>
          <w:rFonts w:ascii="Times New Roman" w:eastAsiaTheme="minorHAnsi" w:hAnsi="Times New Roman"/>
          <w:sz w:val="28"/>
          <w:szCs w:val="28"/>
        </w:rPr>
        <w:t>главе</w:t>
      </w:r>
      <w:r>
        <w:rPr>
          <w:rFonts w:ascii="Times New Roman" w:eastAsiaTheme="minorHAnsi" w:hAnsi="Times New Roman"/>
          <w:sz w:val="28"/>
          <w:szCs w:val="28"/>
        </w:rPr>
        <w:t xml:space="preserve"> Администрации.</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3.2</w:t>
      </w:r>
      <w:r w:rsidR="0080447B">
        <w:rPr>
          <w:rFonts w:ascii="Times New Roman" w:eastAsiaTheme="minorHAnsi" w:hAnsi="Times New Roman"/>
          <w:sz w:val="28"/>
          <w:szCs w:val="28"/>
        </w:rPr>
        <w:t>8</w:t>
      </w:r>
      <w:r>
        <w:rPr>
          <w:rFonts w:ascii="Times New Roman" w:eastAsiaTheme="minorHAnsi" w:hAnsi="Times New Roman"/>
          <w:sz w:val="28"/>
          <w:szCs w:val="28"/>
        </w:rPr>
        <w:t xml:space="preserve">. Подписанные </w:t>
      </w:r>
      <w:r w:rsidR="0080447B">
        <w:rPr>
          <w:rFonts w:ascii="Times New Roman" w:eastAsiaTheme="minorHAnsi" w:hAnsi="Times New Roman"/>
          <w:sz w:val="28"/>
          <w:szCs w:val="28"/>
        </w:rPr>
        <w:t>главой</w:t>
      </w:r>
      <w:r>
        <w:rPr>
          <w:rFonts w:ascii="Times New Roman" w:eastAsiaTheme="minorHAnsi" w:hAnsi="Times New Roman"/>
          <w:sz w:val="28"/>
          <w:szCs w:val="28"/>
        </w:rPr>
        <w:t xml:space="preserve"> Администрации </w:t>
      </w:r>
      <w:r w:rsidR="0080447B">
        <w:rPr>
          <w:rFonts w:ascii="Times New Roman" w:eastAsiaTheme="minorHAnsi" w:hAnsi="Times New Roman"/>
          <w:sz w:val="28"/>
          <w:szCs w:val="28"/>
        </w:rPr>
        <w:t xml:space="preserve">разрешение на установку и эксплуатацию рекламной конструкции </w:t>
      </w:r>
      <w:r>
        <w:rPr>
          <w:rFonts w:ascii="Times New Roman" w:eastAsiaTheme="minorHAnsi" w:hAnsi="Times New Roman"/>
          <w:sz w:val="28"/>
          <w:szCs w:val="28"/>
        </w:rPr>
        <w:t>или отказ в предоставлении муниципальной услуги регистрируются в установленном порядке.</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w:t>
      </w:r>
      <w:r w:rsidR="0080447B">
        <w:rPr>
          <w:rFonts w:ascii="Times New Roman" w:eastAsiaTheme="minorHAnsi" w:hAnsi="Times New Roman"/>
          <w:sz w:val="28"/>
          <w:szCs w:val="28"/>
        </w:rPr>
        <w:t>29</w:t>
      </w:r>
      <w:r>
        <w:rPr>
          <w:rFonts w:ascii="Times New Roman" w:eastAsiaTheme="minorHAnsi" w:hAnsi="Times New Roman"/>
          <w:sz w:val="28"/>
          <w:szCs w:val="28"/>
        </w:rPr>
        <w:t xml:space="preserve">. Продолжительность административной процедуры (максимальный срок ее выполнения) не может превышать </w:t>
      </w:r>
      <w:r w:rsidR="009F75C7">
        <w:rPr>
          <w:rFonts w:ascii="Times New Roman" w:eastAsiaTheme="minorHAnsi" w:hAnsi="Times New Roman"/>
          <w:sz w:val="28"/>
          <w:szCs w:val="28"/>
        </w:rPr>
        <w:t>7</w:t>
      </w:r>
      <w:r>
        <w:rPr>
          <w:rFonts w:ascii="Times New Roman" w:eastAsiaTheme="minorHAnsi" w:hAnsi="Times New Roman"/>
          <w:sz w:val="28"/>
          <w:szCs w:val="28"/>
        </w:rPr>
        <w:t xml:space="preserve"> рабочих д</w:t>
      </w:r>
      <w:r w:rsidR="009F75C7">
        <w:rPr>
          <w:rFonts w:ascii="Times New Roman" w:eastAsiaTheme="minorHAnsi" w:hAnsi="Times New Roman"/>
          <w:sz w:val="28"/>
          <w:szCs w:val="28"/>
        </w:rPr>
        <w:t>ней</w:t>
      </w:r>
      <w:r>
        <w:rPr>
          <w:rFonts w:ascii="Times New Roman" w:eastAsiaTheme="minorHAnsi" w:hAnsi="Times New Roman"/>
          <w:sz w:val="28"/>
          <w:szCs w:val="28"/>
        </w:rPr>
        <w:t xml:space="preserve"> с момента поступления зарегистрированного заявления и приложенных к нему документов на рассмотрение ответственному исполнителю.</w:t>
      </w:r>
    </w:p>
    <w:p w:rsidR="002C7239" w:rsidRDefault="002C7239" w:rsidP="002C7239">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3.3</w:t>
      </w:r>
      <w:r w:rsidR="0080447B">
        <w:rPr>
          <w:rFonts w:ascii="Times New Roman" w:eastAsiaTheme="minorHAnsi" w:hAnsi="Times New Roman"/>
          <w:sz w:val="28"/>
          <w:szCs w:val="28"/>
        </w:rPr>
        <w:t>0</w:t>
      </w:r>
      <w:r>
        <w:rPr>
          <w:rFonts w:ascii="Times New Roman" w:eastAsiaTheme="minorHAnsi" w:hAnsi="Times New Roman"/>
          <w:sz w:val="28"/>
          <w:szCs w:val="28"/>
        </w:rPr>
        <w:t xml:space="preserve">. Результатом административной процедуры являются оформленные и зарегистрированные в установленном порядке </w:t>
      </w:r>
      <w:r w:rsidR="0080447B">
        <w:rPr>
          <w:rFonts w:ascii="Times New Roman" w:eastAsiaTheme="minorHAnsi" w:hAnsi="Times New Roman"/>
          <w:sz w:val="28"/>
          <w:szCs w:val="28"/>
        </w:rPr>
        <w:t xml:space="preserve">разрешение на установку и эксплуатацию рекламной конструкции </w:t>
      </w:r>
      <w:r>
        <w:rPr>
          <w:rFonts w:ascii="Times New Roman" w:eastAsiaTheme="minorHAnsi" w:hAnsi="Times New Roman"/>
          <w:sz w:val="28"/>
          <w:szCs w:val="28"/>
        </w:rPr>
        <w:t xml:space="preserve">или уведомление об </w:t>
      </w:r>
      <w:r>
        <w:rPr>
          <w:rFonts w:ascii="Times New Roman" w:eastAsiaTheme="minorHAnsi" w:hAnsi="Times New Roman"/>
          <w:sz w:val="28"/>
          <w:szCs w:val="28"/>
        </w:rPr>
        <w:lastRenderedPageBreak/>
        <w:t>отказе в выдаче разрешения на установку и эксплуатацию рекламной конструкции в виде письма Администрации.</w:t>
      </w:r>
    </w:p>
    <w:p w:rsidR="001C0F6F" w:rsidRDefault="001C0F6F" w:rsidP="001C0F6F">
      <w:pPr>
        <w:spacing w:after="0" w:line="240" w:lineRule="auto"/>
        <w:ind w:firstLine="567"/>
        <w:jc w:val="both"/>
        <w:rPr>
          <w:rFonts w:ascii="Times New Roman" w:hAnsi="Times New Roman"/>
          <w:sz w:val="28"/>
          <w:szCs w:val="28"/>
        </w:rPr>
      </w:pPr>
    </w:p>
    <w:p w:rsidR="001C0F6F" w:rsidRDefault="0093318E" w:rsidP="00AD6797">
      <w:pPr>
        <w:spacing w:after="0" w:line="240" w:lineRule="auto"/>
        <w:jc w:val="center"/>
        <w:rPr>
          <w:rFonts w:ascii="Times New Roman" w:hAnsi="Times New Roman"/>
          <w:sz w:val="28"/>
          <w:szCs w:val="28"/>
        </w:rPr>
      </w:pPr>
      <w:r>
        <w:rPr>
          <w:rFonts w:ascii="Times New Roman" w:hAnsi="Times New Roman"/>
          <w:sz w:val="28"/>
          <w:szCs w:val="28"/>
        </w:rPr>
        <w:t xml:space="preserve">  </w:t>
      </w:r>
      <w:r w:rsidR="001C0F6F">
        <w:rPr>
          <w:rFonts w:ascii="Times New Roman" w:hAnsi="Times New Roman"/>
          <w:sz w:val="28"/>
          <w:szCs w:val="28"/>
        </w:rPr>
        <w:t>Выдача заявителю</w:t>
      </w:r>
    </w:p>
    <w:p w:rsidR="001C0F6F" w:rsidRDefault="001C0F6F" w:rsidP="00AD6797">
      <w:pPr>
        <w:spacing w:after="0" w:line="240" w:lineRule="auto"/>
        <w:jc w:val="center"/>
        <w:rPr>
          <w:rFonts w:ascii="Times New Roman" w:hAnsi="Times New Roman"/>
          <w:sz w:val="28"/>
          <w:szCs w:val="28"/>
        </w:rPr>
      </w:pPr>
      <w:r>
        <w:rPr>
          <w:rFonts w:ascii="Times New Roman" w:hAnsi="Times New Roman"/>
          <w:sz w:val="28"/>
          <w:szCs w:val="28"/>
        </w:rPr>
        <w:t>результата предоставления муниципальной услуги</w:t>
      </w:r>
    </w:p>
    <w:p w:rsidR="001C0F6F" w:rsidRDefault="001C0F6F" w:rsidP="001C0F6F">
      <w:pPr>
        <w:spacing w:after="0" w:line="240" w:lineRule="auto"/>
        <w:ind w:firstLine="567"/>
        <w:jc w:val="both"/>
        <w:rPr>
          <w:rFonts w:ascii="Times New Roman" w:hAnsi="Times New Roman"/>
          <w:sz w:val="28"/>
          <w:szCs w:val="28"/>
        </w:rPr>
      </w:pP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3.31. 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1) разрешение на установку и эксплуатацию рекламной конструкции;</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 уведомление заявителю об отказе в выдаче разрешения на установку и эксплуатацию рекламной конструкции.</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w:t>
      </w:r>
      <w:r w:rsidR="009F75C7">
        <w:rPr>
          <w:rFonts w:ascii="Times New Roman" w:eastAsiaTheme="minorHAnsi" w:hAnsi="Times New Roman"/>
          <w:sz w:val="28"/>
          <w:szCs w:val="28"/>
        </w:rPr>
        <w:t>32</w:t>
      </w:r>
      <w:r>
        <w:rPr>
          <w:rFonts w:ascii="Times New Roman" w:eastAsiaTheme="minorHAnsi" w:hAnsi="Times New Roman"/>
          <w:sz w:val="28"/>
          <w:szCs w:val="28"/>
        </w:rPr>
        <w:t>. Выдача результата предоставления муниципальной услуги осуществляется способом, указанным заявителем при подаче заявления на получение муниципальной услуги, в том числе:</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1) при личном обращении </w:t>
      </w:r>
      <w:r w:rsidR="009F75C7">
        <w:rPr>
          <w:rFonts w:ascii="Times New Roman" w:eastAsiaTheme="minorHAnsi" w:hAnsi="Times New Roman"/>
          <w:sz w:val="28"/>
          <w:szCs w:val="28"/>
        </w:rPr>
        <w:t>ответственный исполнитель</w:t>
      </w:r>
      <w:r>
        <w:rPr>
          <w:rFonts w:ascii="Times New Roman" w:eastAsiaTheme="minorHAnsi" w:hAnsi="Times New Roman"/>
          <w:sz w:val="28"/>
          <w:szCs w:val="28"/>
        </w:rPr>
        <w:t xml:space="preserve"> выдает заявителю ответ под расписку при предъявлении документа, удостоверяющего личность;</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2) при личном обращении заявителя в МФЦ;</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 посредством почтового отправления на адрес заявителя, указанный в заявлении;</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4) через личный кабинет на Едином портале или Региональном портале.</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w:t>
      </w:r>
      <w:r w:rsidR="009F75C7">
        <w:rPr>
          <w:rFonts w:ascii="Times New Roman" w:eastAsiaTheme="minorHAnsi" w:hAnsi="Times New Roman"/>
          <w:sz w:val="28"/>
          <w:szCs w:val="28"/>
        </w:rPr>
        <w:t>33</w:t>
      </w:r>
      <w:r>
        <w:rPr>
          <w:rFonts w:ascii="Times New Roman" w:eastAsiaTheme="minorHAnsi" w:hAnsi="Times New Roman"/>
          <w:sz w:val="28"/>
          <w:szCs w:val="28"/>
        </w:rPr>
        <w:t>. При подаче заявления о предоставлении муниципальной услуги через МФЦ ответственный исполнитель обеспечивает передачу результата оказания услуги в МФЦ для выдачи заявителю.</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w:t>
      </w:r>
      <w:r w:rsidR="009F75C7">
        <w:rPr>
          <w:rFonts w:ascii="Times New Roman" w:eastAsiaTheme="minorHAnsi" w:hAnsi="Times New Roman"/>
          <w:sz w:val="28"/>
          <w:szCs w:val="28"/>
        </w:rPr>
        <w:t>34</w:t>
      </w:r>
      <w:r>
        <w:rPr>
          <w:rFonts w:ascii="Times New Roman" w:eastAsiaTheme="minorHAnsi" w:hAnsi="Times New Roman"/>
          <w:sz w:val="28"/>
          <w:szCs w:val="28"/>
        </w:rPr>
        <w:t xml:space="preserve">. При обращении заявителя за получением муниципальной услуги в электронной форме </w:t>
      </w:r>
      <w:r w:rsidR="009F75C7">
        <w:rPr>
          <w:rFonts w:ascii="Times New Roman" w:eastAsiaTheme="minorHAnsi" w:hAnsi="Times New Roman"/>
          <w:sz w:val="28"/>
          <w:szCs w:val="28"/>
        </w:rPr>
        <w:t>Администрация</w:t>
      </w:r>
      <w:r>
        <w:rPr>
          <w:rFonts w:ascii="Times New Roman" w:eastAsiaTheme="minorHAnsi" w:hAnsi="Times New Roman"/>
          <w:sz w:val="28"/>
          <w:szCs w:val="28"/>
        </w:rPr>
        <w:t xml:space="preserve"> направляет на Единый портал или Региональный портал посредством технических средств связи уведомление о завершении исполнения административной процедуры с указанием результата предоставления муниципальной услуги.</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w:t>
      </w:r>
      <w:r w:rsidR="009F75C7">
        <w:rPr>
          <w:rFonts w:ascii="Times New Roman" w:eastAsiaTheme="minorHAnsi" w:hAnsi="Times New Roman"/>
          <w:sz w:val="28"/>
          <w:szCs w:val="28"/>
        </w:rPr>
        <w:t>35</w:t>
      </w:r>
      <w:r>
        <w:rPr>
          <w:rFonts w:ascii="Times New Roman" w:eastAsiaTheme="minorHAnsi" w:hAnsi="Times New Roman"/>
          <w:sz w:val="28"/>
          <w:szCs w:val="28"/>
        </w:rPr>
        <w:t xml:space="preserve">. Продолжительность административной процедуры составляет </w:t>
      </w:r>
      <w:r w:rsidR="009F75C7">
        <w:rPr>
          <w:rFonts w:ascii="Times New Roman" w:eastAsiaTheme="minorHAnsi" w:hAnsi="Times New Roman"/>
          <w:sz w:val="28"/>
          <w:szCs w:val="28"/>
        </w:rPr>
        <w:t>2</w:t>
      </w:r>
      <w:r>
        <w:rPr>
          <w:rFonts w:ascii="Times New Roman" w:eastAsiaTheme="minorHAnsi" w:hAnsi="Times New Roman"/>
          <w:sz w:val="28"/>
          <w:szCs w:val="28"/>
        </w:rPr>
        <w:t xml:space="preserve"> рабочих дня.</w:t>
      </w:r>
    </w:p>
    <w:p w:rsidR="0080447B" w:rsidRDefault="0080447B" w:rsidP="0080447B">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3.3</w:t>
      </w:r>
      <w:r w:rsidR="009F75C7">
        <w:rPr>
          <w:rFonts w:ascii="Times New Roman" w:eastAsiaTheme="minorHAnsi" w:hAnsi="Times New Roman"/>
          <w:sz w:val="28"/>
          <w:szCs w:val="28"/>
        </w:rPr>
        <w:t>6</w:t>
      </w:r>
      <w:r>
        <w:rPr>
          <w:rFonts w:ascii="Times New Roman" w:eastAsiaTheme="minorHAnsi" w:hAnsi="Times New Roman"/>
          <w:sz w:val="28"/>
          <w:szCs w:val="28"/>
        </w:rPr>
        <w:t>. Результатом административной процедуры является выдача заявителю результата предоставления муниципальной услуги.</w:t>
      </w:r>
    </w:p>
    <w:p w:rsidR="001C0F6F" w:rsidRDefault="001C0F6F" w:rsidP="001C0F6F">
      <w:pPr>
        <w:pStyle w:val="ConsPlusNormal"/>
        <w:jc w:val="center"/>
        <w:rPr>
          <w:rFonts w:ascii="Times New Roman" w:hAnsi="Times New Roman" w:cs="Calibri"/>
          <w:sz w:val="24"/>
          <w:szCs w:val="24"/>
        </w:rPr>
      </w:pPr>
    </w:p>
    <w:p w:rsidR="00316B53" w:rsidRPr="00316B53" w:rsidRDefault="00316B53" w:rsidP="00316B53">
      <w:pPr>
        <w:autoSpaceDE w:val="0"/>
        <w:autoSpaceDN w:val="0"/>
        <w:adjustRightInd w:val="0"/>
        <w:spacing w:after="0" w:line="240" w:lineRule="auto"/>
        <w:jc w:val="center"/>
        <w:outlineLvl w:val="0"/>
        <w:rPr>
          <w:rFonts w:ascii="Times New Roman" w:eastAsiaTheme="minorHAnsi" w:hAnsi="Times New Roman"/>
          <w:bCs/>
          <w:sz w:val="28"/>
          <w:szCs w:val="28"/>
        </w:rPr>
      </w:pPr>
      <w:r>
        <w:rPr>
          <w:rFonts w:ascii="Times New Roman" w:eastAsiaTheme="minorHAnsi" w:hAnsi="Times New Roman"/>
          <w:bCs/>
          <w:sz w:val="28"/>
          <w:szCs w:val="28"/>
        </w:rPr>
        <w:t>И</w:t>
      </w:r>
      <w:r w:rsidRPr="00316B53">
        <w:rPr>
          <w:rFonts w:ascii="Times New Roman" w:eastAsiaTheme="minorHAnsi" w:hAnsi="Times New Roman"/>
          <w:bCs/>
          <w:sz w:val="28"/>
          <w:szCs w:val="28"/>
        </w:rPr>
        <w:t>справлени</w:t>
      </w:r>
      <w:r>
        <w:rPr>
          <w:rFonts w:ascii="Times New Roman" w:eastAsiaTheme="minorHAnsi" w:hAnsi="Times New Roman"/>
          <w:bCs/>
          <w:sz w:val="28"/>
          <w:szCs w:val="28"/>
        </w:rPr>
        <w:t>е</w:t>
      </w:r>
      <w:r w:rsidRPr="00316B53">
        <w:rPr>
          <w:rFonts w:ascii="Times New Roman" w:eastAsiaTheme="minorHAnsi" w:hAnsi="Times New Roman"/>
          <w:bCs/>
          <w:sz w:val="28"/>
          <w:szCs w:val="28"/>
        </w:rPr>
        <w:t xml:space="preserve"> допущенных опечаток и ошибок в выданных</w:t>
      </w:r>
    </w:p>
    <w:p w:rsidR="00316B53" w:rsidRPr="00316B53" w:rsidRDefault="00316B53" w:rsidP="00316B53">
      <w:pPr>
        <w:autoSpaceDE w:val="0"/>
        <w:autoSpaceDN w:val="0"/>
        <w:adjustRightInd w:val="0"/>
        <w:spacing w:after="0" w:line="240" w:lineRule="auto"/>
        <w:jc w:val="center"/>
        <w:rPr>
          <w:rFonts w:ascii="Times New Roman" w:eastAsiaTheme="minorHAnsi" w:hAnsi="Times New Roman"/>
          <w:bCs/>
          <w:sz w:val="28"/>
          <w:szCs w:val="28"/>
        </w:rPr>
      </w:pPr>
      <w:r w:rsidRPr="00316B53">
        <w:rPr>
          <w:rFonts w:ascii="Times New Roman" w:eastAsiaTheme="minorHAnsi" w:hAnsi="Times New Roman"/>
          <w:bCs/>
          <w:sz w:val="28"/>
          <w:szCs w:val="28"/>
        </w:rPr>
        <w:t>в результате предоставления муниципальной услуги документах</w:t>
      </w:r>
    </w:p>
    <w:p w:rsidR="00316B53" w:rsidRDefault="00316B53" w:rsidP="00316B53">
      <w:pPr>
        <w:autoSpaceDE w:val="0"/>
        <w:autoSpaceDN w:val="0"/>
        <w:adjustRightInd w:val="0"/>
        <w:spacing w:after="0" w:line="240" w:lineRule="auto"/>
        <w:ind w:firstLine="540"/>
        <w:jc w:val="both"/>
        <w:rPr>
          <w:rFonts w:ascii="Times New Roman" w:eastAsiaTheme="minorHAnsi" w:hAnsi="Times New Roman"/>
          <w:b/>
          <w:bCs/>
          <w:sz w:val="28"/>
          <w:szCs w:val="28"/>
        </w:rPr>
      </w:pP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xml:space="preserve">3.37. 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указанных в </w:t>
      </w:r>
      <w:hyperlink r:id="rId20" w:history="1">
        <w:r w:rsidRPr="00316B53">
          <w:rPr>
            <w:rFonts w:ascii="Times New Roman" w:eastAsiaTheme="minorHAnsi" w:hAnsi="Times New Roman"/>
            <w:bCs/>
            <w:sz w:val="28"/>
            <w:szCs w:val="28"/>
          </w:rPr>
          <w:t>пункте 2.3</w:t>
        </w:r>
      </w:hyperlink>
      <w:r w:rsidRPr="00316B53">
        <w:rPr>
          <w:rFonts w:ascii="Times New Roman" w:eastAsiaTheme="minorHAnsi" w:hAnsi="Times New Roman"/>
          <w:bCs/>
          <w:sz w:val="28"/>
          <w:szCs w:val="28"/>
        </w:rPr>
        <w:t xml:space="preserve"> </w:t>
      </w:r>
      <w:r>
        <w:rPr>
          <w:rFonts w:ascii="Times New Roman" w:eastAsiaTheme="minorHAnsi" w:hAnsi="Times New Roman"/>
          <w:bCs/>
          <w:sz w:val="28"/>
          <w:szCs w:val="28"/>
        </w:rPr>
        <w:t>настоящего Административного р</w:t>
      </w:r>
      <w:r w:rsidRPr="00316B53">
        <w:rPr>
          <w:rFonts w:ascii="Times New Roman" w:eastAsiaTheme="minorHAnsi" w:hAnsi="Times New Roman"/>
          <w:bCs/>
          <w:sz w:val="28"/>
          <w:szCs w:val="28"/>
        </w:rPr>
        <w:t>егламента, является получение Администрацией заявления об исправлении технической ошибки.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lastRenderedPageBreak/>
        <w:t>3.38. При обращении об исправлении технической ошибки заявитель (представитель заявителя) представляет:</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заявление об исправлении технической ошибки;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документы, подтверждающие наличие в выданном в результате предоставления муниципальной услуги документе, технической ошибки.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Заявление об исправлении технической ошибки подается заявителем лично или по почте в Администрацию.</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3.39. 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3.40. 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3.41.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(или) ошибки.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3.42. 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в документах.</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3.43. 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в результате предоставления муниципальной услуги, документе.</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xml:space="preserve">3.44. Ответственный исполнитель передает уведомление об отсутствии технической ошибки в выданном в результате предоставления муниципальной услуги документе на подпись </w:t>
      </w:r>
      <w:r w:rsidR="00322839">
        <w:rPr>
          <w:rFonts w:ascii="Times New Roman" w:eastAsiaTheme="minorHAnsi" w:hAnsi="Times New Roman"/>
          <w:bCs/>
          <w:sz w:val="28"/>
          <w:szCs w:val="28"/>
        </w:rPr>
        <w:t>г</w:t>
      </w:r>
      <w:r w:rsidRPr="00316B53">
        <w:rPr>
          <w:rFonts w:ascii="Times New Roman" w:eastAsiaTheme="minorHAnsi" w:hAnsi="Times New Roman"/>
          <w:bCs/>
          <w:sz w:val="28"/>
          <w:szCs w:val="28"/>
        </w:rPr>
        <w:t>лав</w:t>
      </w:r>
      <w:r w:rsidR="00322839">
        <w:rPr>
          <w:rFonts w:ascii="Times New Roman" w:eastAsiaTheme="minorHAnsi" w:hAnsi="Times New Roman"/>
          <w:bCs/>
          <w:sz w:val="28"/>
          <w:szCs w:val="28"/>
        </w:rPr>
        <w:t>е</w:t>
      </w:r>
      <w:r w:rsidRPr="00316B53">
        <w:rPr>
          <w:rFonts w:ascii="Times New Roman" w:eastAsiaTheme="minorHAnsi" w:hAnsi="Times New Roman"/>
          <w:bCs/>
          <w:sz w:val="28"/>
          <w:szCs w:val="28"/>
        </w:rPr>
        <w:t xml:space="preserve"> Администрации.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xml:space="preserve">3.45. </w:t>
      </w:r>
      <w:r w:rsidR="00322839">
        <w:rPr>
          <w:rFonts w:ascii="Times New Roman" w:eastAsiaTheme="minorHAnsi" w:hAnsi="Times New Roman"/>
          <w:bCs/>
          <w:sz w:val="28"/>
          <w:szCs w:val="28"/>
        </w:rPr>
        <w:t>Глава</w:t>
      </w:r>
      <w:r w:rsidRPr="00316B53">
        <w:rPr>
          <w:rFonts w:ascii="Times New Roman" w:eastAsiaTheme="minorHAnsi" w:hAnsi="Times New Roman"/>
          <w:bCs/>
          <w:sz w:val="28"/>
          <w:szCs w:val="28"/>
        </w:rPr>
        <w:t xml:space="preserve"> Администрации подписывает уведомление об отсутствии технической ошибки в выданном в результате предоставления муниципальной услуги документе.</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3.46. Ответственный исполнитель подписанное должностным лицом уведомление об отсутствии технической ошибки в выданном в результате предоставления муниципальной услуги документе передает специалисту Администрации, ответственному за прием документов, для направления заявителю.</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3.47.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 в Администрации.</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3.48.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lastRenderedPageBreak/>
        <w:t xml:space="preserve">а) в случае наличия технической ошибки в выданном в результате предоставления муниципальной услуги документе - один из документов, указанных в </w:t>
      </w:r>
      <w:hyperlink r:id="rId21" w:history="1">
        <w:r w:rsidRPr="00316B53">
          <w:rPr>
            <w:rFonts w:ascii="Times New Roman" w:eastAsiaTheme="minorHAnsi" w:hAnsi="Times New Roman"/>
            <w:bCs/>
            <w:sz w:val="28"/>
            <w:szCs w:val="28"/>
          </w:rPr>
          <w:t>пункте 2.3</w:t>
        </w:r>
      </w:hyperlink>
      <w:r w:rsidRPr="00316B53">
        <w:rPr>
          <w:rFonts w:ascii="Times New Roman" w:eastAsiaTheme="minorHAnsi" w:hAnsi="Times New Roman"/>
          <w:bCs/>
          <w:sz w:val="28"/>
          <w:szCs w:val="28"/>
        </w:rPr>
        <w:t xml:space="preserve"> </w:t>
      </w:r>
      <w:r w:rsidR="00322839">
        <w:rPr>
          <w:rFonts w:ascii="Times New Roman" w:eastAsiaTheme="minorHAnsi" w:hAnsi="Times New Roman"/>
          <w:bCs/>
          <w:sz w:val="28"/>
          <w:szCs w:val="28"/>
        </w:rPr>
        <w:t>настоящего Административного р</w:t>
      </w:r>
      <w:r w:rsidRPr="00316B53">
        <w:rPr>
          <w:rFonts w:ascii="Times New Roman" w:eastAsiaTheme="minorHAnsi" w:hAnsi="Times New Roman"/>
          <w:bCs/>
          <w:sz w:val="28"/>
          <w:szCs w:val="28"/>
        </w:rPr>
        <w:t>егламента;</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б)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rsidR="00316B53" w:rsidRPr="00316B53" w:rsidRDefault="00316B53" w:rsidP="00316B53">
      <w:pPr>
        <w:autoSpaceDE w:val="0"/>
        <w:autoSpaceDN w:val="0"/>
        <w:adjustRightInd w:val="0"/>
        <w:spacing w:after="0" w:line="240" w:lineRule="auto"/>
        <w:ind w:firstLine="709"/>
        <w:jc w:val="both"/>
        <w:rPr>
          <w:rFonts w:ascii="Times New Roman" w:eastAsiaTheme="minorHAnsi" w:hAnsi="Times New Roman"/>
          <w:bCs/>
          <w:sz w:val="28"/>
          <w:szCs w:val="28"/>
        </w:rPr>
      </w:pPr>
      <w:r w:rsidRPr="00316B53">
        <w:rPr>
          <w:rFonts w:ascii="Times New Roman" w:eastAsiaTheme="minorHAnsi" w:hAnsi="Times New Roman"/>
          <w:bCs/>
          <w:sz w:val="28"/>
          <w:szCs w:val="28"/>
        </w:rPr>
        <w:t xml:space="preserve">3.49.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 регистрация документа, указанного в </w:t>
      </w:r>
      <w:hyperlink r:id="rId22" w:history="1">
        <w:r w:rsidRPr="00316B53">
          <w:rPr>
            <w:rFonts w:ascii="Times New Roman" w:eastAsiaTheme="minorHAnsi" w:hAnsi="Times New Roman"/>
            <w:bCs/>
            <w:sz w:val="28"/>
            <w:szCs w:val="28"/>
          </w:rPr>
          <w:t>пункте 2.3</w:t>
        </w:r>
      </w:hyperlink>
      <w:r w:rsidRPr="00316B53">
        <w:rPr>
          <w:rFonts w:ascii="Times New Roman" w:eastAsiaTheme="minorHAnsi" w:hAnsi="Times New Roman"/>
          <w:bCs/>
          <w:sz w:val="28"/>
          <w:szCs w:val="28"/>
        </w:rPr>
        <w:t xml:space="preserve"> </w:t>
      </w:r>
      <w:r w:rsidR="00322839">
        <w:rPr>
          <w:rFonts w:ascii="Times New Roman" w:eastAsiaTheme="minorHAnsi" w:hAnsi="Times New Roman"/>
          <w:bCs/>
          <w:sz w:val="28"/>
          <w:szCs w:val="28"/>
        </w:rPr>
        <w:t>настоящего Административного р</w:t>
      </w:r>
      <w:r w:rsidR="00322839" w:rsidRPr="00316B53">
        <w:rPr>
          <w:rFonts w:ascii="Times New Roman" w:eastAsiaTheme="minorHAnsi" w:hAnsi="Times New Roman"/>
          <w:bCs/>
          <w:sz w:val="28"/>
          <w:szCs w:val="28"/>
        </w:rPr>
        <w:t>егламента</w:t>
      </w:r>
      <w:r w:rsidRPr="00316B53">
        <w:rPr>
          <w:rFonts w:ascii="Times New Roman" w:eastAsiaTheme="minorHAnsi" w:hAnsi="Times New Roman"/>
          <w:bCs/>
          <w:sz w:val="28"/>
          <w:szCs w:val="28"/>
        </w:rPr>
        <w:t>, в установленной в Администрации системе электронного документооборота с указанием даты и исходящего номера.</w:t>
      </w:r>
    </w:p>
    <w:p w:rsidR="00316B53" w:rsidRDefault="00316B53" w:rsidP="001C0F6F">
      <w:pPr>
        <w:pStyle w:val="ConsPlusNormal"/>
        <w:jc w:val="center"/>
        <w:rPr>
          <w:rFonts w:ascii="Times New Roman" w:hAnsi="Times New Roman" w:cs="Calibri"/>
          <w:sz w:val="24"/>
          <w:szCs w:val="24"/>
        </w:rPr>
      </w:pPr>
    </w:p>
    <w:p w:rsidR="001C0F6F" w:rsidRDefault="001C0F6F" w:rsidP="00AD6797">
      <w:pPr>
        <w:spacing w:after="0" w:line="240" w:lineRule="auto"/>
        <w:jc w:val="center"/>
        <w:rPr>
          <w:rFonts w:ascii="Times New Roman" w:hAnsi="Times New Roman"/>
          <w:b/>
          <w:sz w:val="28"/>
          <w:szCs w:val="28"/>
        </w:rPr>
      </w:pPr>
      <w:r>
        <w:rPr>
          <w:rFonts w:ascii="Times New Roman" w:hAnsi="Times New Roman"/>
          <w:b/>
          <w:sz w:val="28"/>
          <w:szCs w:val="28"/>
          <w:lang w:val="en-US"/>
        </w:rPr>
        <w:t>VI</w:t>
      </w:r>
      <w:r>
        <w:rPr>
          <w:rFonts w:ascii="Times New Roman" w:hAnsi="Times New Roman"/>
          <w:b/>
          <w:sz w:val="28"/>
          <w:szCs w:val="28"/>
        </w:rPr>
        <w:t>. Формы контроля за исполнением административного регламента</w:t>
      </w:r>
    </w:p>
    <w:p w:rsidR="001C0F6F" w:rsidRDefault="001C0F6F" w:rsidP="001C0F6F">
      <w:pPr>
        <w:spacing w:after="0" w:line="240" w:lineRule="auto"/>
        <w:ind w:firstLine="567"/>
        <w:jc w:val="center"/>
        <w:rPr>
          <w:rFonts w:ascii="Times New Roman" w:hAnsi="Times New Roman"/>
          <w:sz w:val="28"/>
          <w:szCs w:val="28"/>
        </w:rPr>
      </w:pPr>
    </w:p>
    <w:p w:rsidR="00665390" w:rsidRPr="004050DA" w:rsidRDefault="00665390" w:rsidP="00665390">
      <w:pPr>
        <w:pStyle w:val="ConsPlusNormal"/>
        <w:ind w:firstLine="709"/>
        <w:jc w:val="both"/>
      </w:pPr>
      <w:r w:rsidRPr="003A2A05">
        <w:rPr>
          <w:rFonts w:ascii="Times New Roman" w:hAnsi="Times New Roman"/>
          <w:sz w:val="28"/>
          <w:szCs w:val="28"/>
        </w:rPr>
        <w:t xml:space="preserve">4.1. </w:t>
      </w:r>
      <w:r w:rsidRPr="004050DA">
        <w:rPr>
          <w:rFonts w:ascii="Times New Roman" w:hAnsi="Times New Roman"/>
          <w:sz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w:t>
      </w:r>
      <w:r w:rsidRPr="004050DA">
        <w:rPr>
          <w:rFonts w:ascii="Times New Roman" w:hAnsi="Times New Roman"/>
          <w:i/>
          <w:sz w:val="24"/>
          <w:szCs w:val="24"/>
        </w:rPr>
        <w:t xml:space="preserve"> </w:t>
      </w:r>
      <w:r w:rsidRPr="00852DD1">
        <w:rPr>
          <w:rFonts w:ascii="Times New Roman" w:hAnsi="Times New Roman"/>
          <w:sz w:val="28"/>
          <w:szCs w:val="28"/>
        </w:rPr>
        <w:t>ответственным за текущий контроль</w:t>
      </w:r>
      <w:r w:rsidRPr="004050DA">
        <w:rPr>
          <w:rFonts w:ascii="Times New Roman" w:hAnsi="Times New Roman"/>
          <w:sz w:val="28"/>
        </w:rPr>
        <w:t>,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 xml:space="preserve">Текущий контроль осуществляется путем проведения проверок исполнения положений </w:t>
      </w:r>
      <w:r w:rsidR="00322839">
        <w:rPr>
          <w:rFonts w:ascii="Times New Roman" w:eastAsiaTheme="minorHAnsi" w:hAnsi="Times New Roman"/>
          <w:bCs/>
          <w:sz w:val="28"/>
          <w:szCs w:val="28"/>
        </w:rPr>
        <w:t xml:space="preserve">настоящего </w:t>
      </w:r>
      <w:r w:rsidRPr="003A2A05">
        <w:rPr>
          <w:rFonts w:ascii="Times New Roman" w:eastAsia="Times New Roman" w:hAnsi="Times New Roman"/>
          <w:sz w:val="28"/>
          <w:szCs w:val="28"/>
          <w:lang w:eastAsia="ru-RU"/>
        </w:rPr>
        <w:t>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4.2. В Администрации проводятся плановые и внеплановые проверки полноты и качества исполнения муниципальной услуги.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Периодичность осуществления проверок определяется главой Администрации.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 xml:space="preserve">Внеплановые проверки проводятся в случае необходимости проверки устранения ранее выявленных нарушений, а также </w:t>
      </w:r>
      <w:r>
        <w:rPr>
          <w:rFonts w:ascii="Times New Roman" w:eastAsia="Times New Roman" w:hAnsi="Times New Roman"/>
          <w:sz w:val="28"/>
          <w:szCs w:val="28"/>
          <w:lang w:eastAsia="ru-RU"/>
        </w:rPr>
        <w:t>при поступлении в Администрацию</w:t>
      </w:r>
      <w:r w:rsidRPr="003A2A05">
        <w:rPr>
          <w:rFonts w:ascii="Times New Roman" w:eastAsia="Times New Roman" w:hAnsi="Times New Roman"/>
          <w:sz w:val="28"/>
          <w:szCs w:val="28"/>
          <w:lang w:eastAsia="ru-RU"/>
        </w:rPr>
        <w:t xml:space="preserve"> жалоб заявителей, связанных с нарушениями при предоставлении муниципальной услуги.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Плановые и внеплановые проверки проводятся на основании распоряжений Администрации.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lastRenderedPageBreak/>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4.5. Ответственные исполнители несут персональную ответственность за:</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4.5.1. Соответствие результатов рассмотрения документов требованиям законодательства Российской Федерации;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4.5.2. Соблюдение сроков выполнения административных процедур при предоставлении муниципальной услуги.</w:t>
      </w:r>
    </w:p>
    <w:p w:rsidR="00665390" w:rsidRPr="003A2A05" w:rsidRDefault="00665390" w:rsidP="00665390">
      <w:pPr>
        <w:widowControl w:val="0"/>
        <w:tabs>
          <w:tab w:val="left" w:pos="9355"/>
          <w:tab w:val="left" w:pos="9921"/>
        </w:tabs>
        <w:autoSpaceDE w:val="0"/>
        <w:autoSpaceDN w:val="0"/>
        <w:spacing w:after="0" w:line="240" w:lineRule="auto"/>
        <w:ind w:right="140" w:firstLine="709"/>
        <w:jc w:val="both"/>
        <w:rPr>
          <w:rFonts w:ascii="Times New Roman" w:eastAsia="Times New Roman" w:hAnsi="Times New Roman"/>
          <w:sz w:val="28"/>
          <w:szCs w:val="28"/>
          <w:lang w:eastAsia="ru-RU"/>
        </w:rPr>
      </w:pPr>
      <w:r w:rsidRPr="003A2A05">
        <w:rPr>
          <w:rFonts w:ascii="Times New Roman" w:eastAsia="Times New Roman" w:hAnsi="Times New Roman"/>
          <w:sz w:val="28"/>
          <w:szCs w:val="28"/>
          <w:lang w:eastAsia="ru-RU"/>
        </w:rPr>
        <w:t>4.6. Граждане, их объединения и организации вправе контролировать предоставление муниципальной услуги путем получения информации при личном обращении, по телефону, по письменным обращениям или в электронной форме посредством информационно-телекоммуникационной сети «Интернет».</w:t>
      </w:r>
    </w:p>
    <w:p w:rsidR="001C0F6F" w:rsidRDefault="001C0F6F" w:rsidP="001C0F6F">
      <w:pPr>
        <w:pStyle w:val="ConsPlusNormal"/>
        <w:ind w:firstLine="567"/>
        <w:jc w:val="both"/>
        <w:rPr>
          <w:rFonts w:ascii="Times New Roman" w:hAnsi="Times New Roman" w:cs="Times New Roman"/>
          <w:sz w:val="28"/>
        </w:rPr>
      </w:pPr>
    </w:p>
    <w:p w:rsidR="00665390" w:rsidRPr="003A2A05" w:rsidRDefault="00665390" w:rsidP="00922906">
      <w:pPr>
        <w:autoSpaceDE w:val="0"/>
        <w:autoSpaceDN w:val="0"/>
        <w:adjustRightInd w:val="0"/>
        <w:spacing w:after="0" w:line="240" w:lineRule="auto"/>
        <w:jc w:val="center"/>
        <w:rPr>
          <w:rFonts w:ascii="Times New Roman" w:hAnsi="Times New Roman"/>
          <w:b/>
          <w:sz w:val="28"/>
          <w:szCs w:val="28"/>
        </w:rPr>
      </w:pPr>
      <w:r w:rsidRPr="003A2A05">
        <w:rPr>
          <w:rFonts w:ascii="Times New Roman" w:hAnsi="Times New Roman"/>
          <w:b/>
          <w:sz w:val="28"/>
          <w:szCs w:val="28"/>
          <w:lang w:val="en-US"/>
        </w:rPr>
        <w:t>V</w:t>
      </w:r>
      <w:r w:rsidRPr="003A2A05">
        <w:rPr>
          <w:rFonts w:ascii="Times New Roman" w:hAnsi="Times New Roman"/>
          <w:b/>
          <w:sz w:val="28"/>
          <w:szCs w:val="28"/>
        </w:rPr>
        <w:t xml:space="preserve">. </w:t>
      </w:r>
      <w:r w:rsidRPr="003A2A05">
        <w:rPr>
          <w:rFonts w:ascii="Times New Roman" w:eastAsia="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w:t>
      </w:r>
      <w:r>
        <w:rPr>
          <w:rFonts w:ascii="Times New Roman" w:eastAsia="Times New Roman" w:hAnsi="Times New Roman"/>
          <w:b/>
          <w:sz w:val="28"/>
          <w:szCs w:val="28"/>
        </w:rPr>
        <w:t>, работников</w:t>
      </w:r>
    </w:p>
    <w:p w:rsidR="00665390" w:rsidRPr="003A2A05" w:rsidRDefault="00665390" w:rsidP="00922906">
      <w:pPr>
        <w:autoSpaceDE w:val="0"/>
        <w:autoSpaceDN w:val="0"/>
        <w:adjustRightInd w:val="0"/>
        <w:spacing w:after="0" w:line="240" w:lineRule="auto"/>
        <w:jc w:val="center"/>
        <w:rPr>
          <w:rFonts w:ascii="Times New Roman" w:hAnsi="Times New Roman"/>
          <w:sz w:val="16"/>
          <w:szCs w:val="16"/>
        </w:rPr>
      </w:pPr>
    </w:p>
    <w:p w:rsidR="00665390" w:rsidRPr="003A2A05" w:rsidRDefault="00665390" w:rsidP="00922906">
      <w:pPr>
        <w:widowControl w:val="0"/>
        <w:suppressAutoHyphens/>
        <w:spacing w:after="0" w:line="240" w:lineRule="auto"/>
        <w:jc w:val="center"/>
        <w:rPr>
          <w:rFonts w:ascii="Times New Roman" w:eastAsia="Times New Roman" w:hAnsi="Times New Roman"/>
          <w:b/>
          <w:sz w:val="28"/>
          <w:szCs w:val="28"/>
          <w:lang w:eastAsia="ar-SA"/>
        </w:rPr>
      </w:pPr>
      <w:r w:rsidRPr="003A2A05">
        <w:rPr>
          <w:rFonts w:ascii="Times New Roman" w:eastAsia="Times New Roman" w:hAnsi="Times New Roman"/>
          <w:b/>
          <w:sz w:val="28"/>
          <w:szCs w:val="28"/>
          <w:lang w:eastAsia="ar-SA"/>
        </w:rPr>
        <w:t>Информация для заявителей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6"/>
          <w:szCs w:val="26"/>
        </w:rPr>
      </w:pP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 xml:space="preserve">5.1. 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в случаях, указанных в статье 11.1 Федерального закона от 27.07.2010 № 210-ФЗ «Об организации предоставления государственных и муниципальных услуг»                                       (далее - ФЗ № 210-ФЗ), и в порядке, предусмотренном главой 2.1                       </w:t>
      </w:r>
      <w:r w:rsidR="00322839">
        <w:rPr>
          <w:rFonts w:ascii="Times New Roman" w:hAnsi="Times New Roman"/>
          <w:sz w:val="28"/>
          <w:szCs w:val="28"/>
        </w:rPr>
        <w:t>указанного федерального закона</w:t>
      </w:r>
      <w:r w:rsidRPr="003A2A05">
        <w:rPr>
          <w:rFonts w:ascii="Times New Roman" w:hAnsi="Times New Roman"/>
          <w:sz w:val="28"/>
          <w:szCs w:val="28"/>
        </w:rPr>
        <w:t>.</w:t>
      </w: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 xml:space="preserve">5.2. Заявитель вправе подать жалобу на решение и (или) действие (бездействие), принятые и осуществляемые в ходе предоставления муниципальной услуги. </w:t>
      </w: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5.3.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8"/>
          <w:szCs w:val="28"/>
          <w:lang w:eastAsia="ru-RU"/>
        </w:rPr>
      </w:pPr>
      <w:r w:rsidRPr="003A2A05">
        <w:rPr>
          <w:rFonts w:ascii="Times New Roman" w:hAnsi="Times New Roman"/>
          <w:sz w:val="28"/>
          <w:szCs w:val="28"/>
          <w:lang w:eastAsia="ru-RU"/>
        </w:rPr>
        <w:t>5.4.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65390" w:rsidRPr="003A2A05" w:rsidRDefault="00665390" w:rsidP="00922906">
      <w:pPr>
        <w:spacing w:after="0" w:line="240" w:lineRule="auto"/>
        <w:ind w:firstLine="709"/>
        <w:jc w:val="both"/>
        <w:rPr>
          <w:rFonts w:ascii="Times New Roman" w:hAnsi="Times New Roman"/>
          <w:sz w:val="28"/>
          <w:szCs w:val="28"/>
        </w:rPr>
      </w:pPr>
      <w:r w:rsidRPr="003A2A05">
        <w:rPr>
          <w:rFonts w:ascii="Times New Roman" w:hAnsi="Times New Roman"/>
          <w:sz w:val="28"/>
          <w:szCs w:val="28"/>
        </w:rPr>
        <w:lastRenderedPageBreak/>
        <w:t>5.5. 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665390" w:rsidRPr="003A2A05" w:rsidRDefault="00665390" w:rsidP="00922906">
      <w:pPr>
        <w:autoSpaceDE w:val="0"/>
        <w:autoSpaceDN w:val="0"/>
        <w:adjustRightInd w:val="0"/>
        <w:spacing w:after="0" w:line="240" w:lineRule="auto"/>
        <w:ind w:firstLine="709"/>
        <w:jc w:val="both"/>
        <w:rPr>
          <w:rFonts w:ascii="Times New Roman" w:hAnsi="Times New Roman"/>
          <w:sz w:val="26"/>
          <w:szCs w:val="26"/>
        </w:rPr>
      </w:pPr>
    </w:p>
    <w:p w:rsidR="00665390" w:rsidRPr="003A2A05" w:rsidRDefault="00665390" w:rsidP="00922906">
      <w:pPr>
        <w:widowControl w:val="0"/>
        <w:suppressAutoHyphens/>
        <w:spacing w:after="0" w:line="240" w:lineRule="auto"/>
        <w:jc w:val="center"/>
        <w:rPr>
          <w:rFonts w:ascii="Times New Roman" w:eastAsia="Times New Roman" w:hAnsi="Times New Roman"/>
          <w:b/>
          <w:sz w:val="28"/>
          <w:szCs w:val="28"/>
          <w:lang w:eastAsia="ar-SA"/>
        </w:rPr>
      </w:pPr>
      <w:r w:rsidRPr="003A2A05">
        <w:rPr>
          <w:rFonts w:ascii="Times New Roman" w:eastAsia="Times New Roman" w:hAnsi="Times New Roman"/>
          <w:b/>
          <w:sz w:val="28"/>
          <w:szCs w:val="28"/>
          <w:lang w:eastAsia="ar-SA"/>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65390" w:rsidRPr="003A2A05" w:rsidRDefault="00665390" w:rsidP="00665390">
      <w:pPr>
        <w:autoSpaceDE w:val="0"/>
        <w:autoSpaceDN w:val="0"/>
        <w:adjustRightInd w:val="0"/>
        <w:spacing w:after="0" w:line="240" w:lineRule="auto"/>
        <w:ind w:firstLine="567"/>
        <w:jc w:val="both"/>
        <w:rPr>
          <w:rFonts w:ascii="Times New Roman" w:hAnsi="Times New Roman"/>
          <w:sz w:val="26"/>
          <w:szCs w:val="26"/>
        </w:rPr>
      </w:pP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5.6. Рассмотрение жалоб осуществляется уполномоченными на это должностными лицами органа, предоставляющего муниципальную услугу, в отношении решений и действий (бездействия) данного органа, его должностных лиц, муниципальных служащих.</w:t>
      </w: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5.7. Жалоба на решения и действия (бездействие) должностных лиц, муниципальных служащих Администрации подается главе Администрации.</w:t>
      </w: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 xml:space="preserve">5.8. Жалоба на решения и действия (бездействие) главы Администрации подается главе Администрации. </w:t>
      </w:r>
    </w:p>
    <w:p w:rsidR="00665390" w:rsidRPr="003A2A05" w:rsidRDefault="00665390" w:rsidP="00665390">
      <w:pPr>
        <w:widowControl w:val="0"/>
        <w:suppressAutoHyphens/>
        <w:spacing w:after="0" w:line="240" w:lineRule="auto"/>
        <w:ind w:firstLine="567"/>
        <w:jc w:val="center"/>
        <w:rPr>
          <w:rFonts w:ascii="Times New Roman" w:eastAsia="Times New Roman" w:hAnsi="Times New Roman"/>
          <w:b/>
          <w:sz w:val="26"/>
          <w:szCs w:val="26"/>
          <w:lang w:eastAsia="ar-SA"/>
        </w:rPr>
      </w:pPr>
    </w:p>
    <w:p w:rsidR="00665390" w:rsidRPr="003A2A05" w:rsidRDefault="00665390" w:rsidP="00922906">
      <w:pPr>
        <w:widowControl w:val="0"/>
        <w:suppressAutoHyphens/>
        <w:spacing w:after="0" w:line="240" w:lineRule="auto"/>
        <w:jc w:val="center"/>
        <w:rPr>
          <w:rFonts w:ascii="Times New Roman" w:eastAsia="Times New Roman" w:hAnsi="Times New Roman"/>
          <w:b/>
          <w:sz w:val="28"/>
          <w:szCs w:val="28"/>
          <w:lang w:eastAsia="ar-SA"/>
        </w:rPr>
      </w:pPr>
      <w:r w:rsidRPr="003A2A05">
        <w:rPr>
          <w:rFonts w:ascii="Times New Roman" w:eastAsia="Times New Roman" w:hAnsi="Times New Roman"/>
          <w:b/>
          <w:sz w:val="28"/>
          <w:szCs w:val="28"/>
          <w:lang w:eastAsia="ar-SA"/>
        </w:rPr>
        <w:t>Способы информирования заявителей о порядке подачи и рассмотрения жалобы, в том числе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w:t>
      </w:r>
    </w:p>
    <w:p w:rsidR="00665390" w:rsidRPr="003A2A05" w:rsidRDefault="00665390" w:rsidP="00665390">
      <w:pPr>
        <w:autoSpaceDE w:val="0"/>
        <w:autoSpaceDN w:val="0"/>
        <w:adjustRightInd w:val="0"/>
        <w:spacing w:after="0" w:line="240" w:lineRule="auto"/>
        <w:ind w:firstLine="567"/>
        <w:jc w:val="both"/>
        <w:rPr>
          <w:rFonts w:ascii="Times New Roman" w:hAnsi="Times New Roman"/>
          <w:sz w:val="26"/>
          <w:szCs w:val="26"/>
        </w:rPr>
      </w:pP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5.9.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 МФЦ, на официальном сайте Администрации, МФЦ в информационно-телекоммуникационной сети «Интернет», Едином портале, Региональном портале, а также в устной и (или) письменной форме.</w:t>
      </w:r>
    </w:p>
    <w:p w:rsidR="00665390" w:rsidRPr="003A2A05" w:rsidRDefault="00665390" w:rsidP="00665390">
      <w:pPr>
        <w:widowControl w:val="0"/>
        <w:suppressAutoHyphens/>
        <w:spacing w:after="0" w:line="240" w:lineRule="auto"/>
        <w:ind w:firstLine="567"/>
        <w:jc w:val="center"/>
        <w:rPr>
          <w:rFonts w:ascii="Times New Roman" w:eastAsia="Times New Roman" w:hAnsi="Times New Roman"/>
          <w:b/>
          <w:sz w:val="28"/>
          <w:szCs w:val="28"/>
          <w:lang w:eastAsia="ar-SA"/>
        </w:rPr>
      </w:pPr>
    </w:p>
    <w:p w:rsidR="00665390" w:rsidRPr="003A2A05" w:rsidRDefault="00665390" w:rsidP="00922906">
      <w:pPr>
        <w:widowControl w:val="0"/>
        <w:suppressAutoHyphens/>
        <w:spacing w:after="0" w:line="240" w:lineRule="auto"/>
        <w:jc w:val="center"/>
        <w:rPr>
          <w:rFonts w:ascii="Times New Roman" w:eastAsia="Times New Roman" w:hAnsi="Times New Roman"/>
          <w:b/>
          <w:sz w:val="28"/>
          <w:szCs w:val="28"/>
          <w:lang w:eastAsia="ar-SA"/>
        </w:rPr>
      </w:pPr>
      <w:r w:rsidRPr="003A2A05">
        <w:rPr>
          <w:rFonts w:ascii="Times New Roman" w:eastAsia="Times New Roman" w:hAnsi="Times New Roman"/>
          <w:b/>
          <w:sz w:val="28"/>
          <w:szCs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65390" w:rsidRPr="003A2A05" w:rsidRDefault="00665390" w:rsidP="00665390">
      <w:pPr>
        <w:autoSpaceDE w:val="0"/>
        <w:autoSpaceDN w:val="0"/>
        <w:adjustRightInd w:val="0"/>
        <w:spacing w:after="0" w:line="240" w:lineRule="auto"/>
        <w:ind w:firstLine="567"/>
        <w:jc w:val="both"/>
        <w:rPr>
          <w:rFonts w:ascii="Times New Roman" w:hAnsi="Times New Roman"/>
          <w:sz w:val="26"/>
          <w:szCs w:val="26"/>
        </w:rPr>
      </w:pPr>
    </w:p>
    <w:p w:rsidR="00665390" w:rsidRPr="003A2A05" w:rsidRDefault="00665390" w:rsidP="00665390">
      <w:pPr>
        <w:autoSpaceDE w:val="0"/>
        <w:autoSpaceDN w:val="0"/>
        <w:adjustRightInd w:val="0"/>
        <w:spacing w:after="0" w:line="240" w:lineRule="auto"/>
        <w:ind w:firstLine="709"/>
        <w:jc w:val="both"/>
        <w:rPr>
          <w:rFonts w:ascii="Times New Roman" w:hAnsi="Times New Roman"/>
          <w:sz w:val="28"/>
          <w:szCs w:val="28"/>
        </w:rPr>
      </w:pPr>
      <w:r w:rsidRPr="003A2A05">
        <w:rPr>
          <w:rFonts w:ascii="Times New Roman" w:hAnsi="Times New Roman"/>
          <w:sz w:val="28"/>
          <w:szCs w:val="28"/>
        </w:rPr>
        <w:t>5.10. Порядок досудебного (внесудебного) обжалования решений и действий (бездействия) Администрации, а также её должностных лиц, муниципальных служащих регулируются следующими нормативными правовыми актами:</w:t>
      </w:r>
    </w:p>
    <w:p w:rsidR="00665390" w:rsidRPr="003A2A05" w:rsidRDefault="00665390" w:rsidP="00665390">
      <w:pPr>
        <w:spacing w:after="0" w:line="240" w:lineRule="auto"/>
        <w:ind w:firstLine="709"/>
        <w:jc w:val="both"/>
        <w:rPr>
          <w:rFonts w:ascii="Times New Roman" w:hAnsi="Times New Roman"/>
          <w:sz w:val="28"/>
          <w:szCs w:val="28"/>
        </w:rPr>
      </w:pPr>
      <w:r w:rsidRPr="003A2A05">
        <w:rPr>
          <w:rFonts w:ascii="Times New Roman" w:hAnsi="Times New Roman"/>
          <w:sz w:val="28"/>
          <w:szCs w:val="28"/>
        </w:rPr>
        <w:t xml:space="preserve">- </w:t>
      </w:r>
      <w:r w:rsidRPr="00182C49">
        <w:rPr>
          <w:rFonts w:ascii="Times New Roman" w:hAnsi="Times New Roman"/>
          <w:sz w:val="28"/>
          <w:szCs w:val="28"/>
        </w:rPr>
        <w:t>Ф</w:t>
      </w:r>
      <w:r>
        <w:rPr>
          <w:rFonts w:ascii="Times New Roman" w:hAnsi="Times New Roman"/>
          <w:sz w:val="28"/>
          <w:szCs w:val="28"/>
        </w:rPr>
        <w:t>едеральный закон от 27.07.2010 №</w:t>
      </w:r>
      <w:r w:rsidRPr="00182C49">
        <w:rPr>
          <w:rFonts w:ascii="Times New Roman" w:hAnsi="Times New Roman"/>
          <w:sz w:val="28"/>
          <w:szCs w:val="28"/>
        </w:rPr>
        <w:t xml:space="preserve"> 210-ФЗ </w:t>
      </w:r>
      <w:r>
        <w:rPr>
          <w:rFonts w:ascii="Times New Roman" w:hAnsi="Times New Roman"/>
          <w:sz w:val="28"/>
          <w:szCs w:val="28"/>
        </w:rPr>
        <w:t>«</w:t>
      </w:r>
      <w:r w:rsidRPr="00182C49">
        <w:rPr>
          <w:rFonts w:ascii="Times New Roman" w:hAnsi="Times New Roman"/>
          <w:sz w:val="28"/>
          <w:szCs w:val="28"/>
        </w:rPr>
        <w:t>Об организации предоставления госуда</w:t>
      </w:r>
      <w:r>
        <w:rPr>
          <w:rFonts w:ascii="Times New Roman" w:hAnsi="Times New Roman"/>
          <w:sz w:val="28"/>
          <w:szCs w:val="28"/>
        </w:rPr>
        <w:t>рственных и муниципальных услуг»;</w:t>
      </w:r>
    </w:p>
    <w:p w:rsidR="00665390" w:rsidRDefault="00665390" w:rsidP="00665390">
      <w:pPr>
        <w:spacing w:after="0" w:line="240" w:lineRule="auto"/>
        <w:ind w:firstLine="709"/>
        <w:jc w:val="both"/>
        <w:rPr>
          <w:rFonts w:ascii="Times New Roman" w:hAnsi="Times New Roman"/>
          <w:sz w:val="28"/>
          <w:szCs w:val="28"/>
        </w:rPr>
      </w:pPr>
      <w:r w:rsidRPr="00645C36">
        <w:rPr>
          <w:rFonts w:ascii="Times New Roman" w:hAnsi="Times New Roman"/>
          <w:sz w:val="28"/>
          <w:szCs w:val="28"/>
        </w:rPr>
        <w:t xml:space="preserve">- постановление Администрации от 26.11.2018 № 751-п «Об утверждении Порядка подачи и рассмотрения жалоб на решения и действия (бездействие) органов местного самоуправления Бековского района </w:t>
      </w:r>
      <w:r w:rsidRPr="00645C36">
        <w:rPr>
          <w:rFonts w:ascii="Times New Roman" w:hAnsi="Times New Roman"/>
          <w:sz w:val="28"/>
          <w:szCs w:val="28"/>
        </w:rPr>
        <w:lastRenderedPageBreak/>
        <w:t>Пензенской области и их должностных лиц, муниципальных служащих и Порядка подачи и рассмотрения жалоб на решения и действия (бездействие) многофункционального центра Бековского района Пензенской области и его работников при предоставлении муниципальных услуг»</w:t>
      </w:r>
    </w:p>
    <w:p w:rsidR="00665390" w:rsidRPr="00F1003F" w:rsidRDefault="00665390" w:rsidP="00665390">
      <w:pPr>
        <w:spacing w:after="0" w:line="240" w:lineRule="auto"/>
        <w:ind w:firstLine="709"/>
        <w:jc w:val="both"/>
        <w:rPr>
          <w:rFonts w:ascii="Times New Roman" w:hAnsi="Times New Roman"/>
          <w:sz w:val="28"/>
          <w:szCs w:val="28"/>
        </w:rPr>
      </w:pPr>
      <w:r w:rsidRPr="003A2A05">
        <w:rPr>
          <w:rFonts w:ascii="Times New Roman" w:hAnsi="Times New Roman"/>
          <w:sz w:val="28"/>
          <w:szCs w:val="28"/>
        </w:rPr>
        <w:t xml:space="preserve">5.11. </w:t>
      </w:r>
      <w:r w:rsidRPr="003A2A05">
        <w:rPr>
          <w:rFonts w:ascii="Times New Roman" w:hAnsi="Times New Roman"/>
          <w:sz w:val="28"/>
          <w:szCs w:val="28"/>
          <w:lang w:eastAsia="ru-RU"/>
        </w:rPr>
        <w:t xml:space="preserve">Особенности подачи и рассмотрения жалоб на решения и действия (бездействие) Администрации и её должностных лиц, муниципальных служащих, а также на решения и действия (бездействие) МФЦ, работников МФЦ устанавливаются муниципальными правовыми актами </w:t>
      </w:r>
      <w:r w:rsidRPr="00645C36">
        <w:rPr>
          <w:rFonts w:ascii="Times New Roman" w:hAnsi="Times New Roman"/>
          <w:sz w:val="28"/>
          <w:szCs w:val="28"/>
        </w:rPr>
        <w:t>Бековского района Пензенской области</w:t>
      </w:r>
      <w:r w:rsidRPr="003A2A05">
        <w:rPr>
          <w:rFonts w:ascii="Times New Roman" w:hAnsi="Times New Roman"/>
          <w:position w:val="-2"/>
          <w:sz w:val="28"/>
          <w:szCs w:val="28"/>
        </w:rPr>
        <w:t xml:space="preserve"> в соответствии со статьей 11.2 </w:t>
      </w:r>
      <w:r>
        <w:rPr>
          <w:rFonts w:ascii="Times New Roman" w:hAnsi="Times New Roman"/>
          <w:position w:val="-2"/>
          <w:sz w:val="28"/>
          <w:szCs w:val="28"/>
        </w:rPr>
        <w:t>Федерального</w:t>
      </w:r>
      <w:r w:rsidRPr="008B0E3C">
        <w:rPr>
          <w:rFonts w:ascii="Times New Roman" w:hAnsi="Times New Roman"/>
          <w:position w:val="-2"/>
          <w:sz w:val="28"/>
          <w:szCs w:val="28"/>
        </w:rPr>
        <w:t xml:space="preserve"> закон</w:t>
      </w:r>
      <w:r>
        <w:rPr>
          <w:rFonts w:ascii="Times New Roman" w:hAnsi="Times New Roman"/>
          <w:position w:val="-2"/>
          <w:sz w:val="28"/>
          <w:szCs w:val="28"/>
        </w:rPr>
        <w:t>а от 27.07.2010 № 210-ФЗ «</w:t>
      </w:r>
      <w:r w:rsidRPr="008B0E3C">
        <w:rPr>
          <w:rFonts w:ascii="Times New Roman" w:hAnsi="Times New Roman"/>
          <w:position w:val="-2"/>
          <w:sz w:val="28"/>
          <w:szCs w:val="28"/>
        </w:rPr>
        <w:t>Об организации предоставления государственных и муниципальных услуг</w:t>
      </w:r>
      <w:r>
        <w:rPr>
          <w:rFonts w:ascii="Times New Roman" w:hAnsi="Times New Roman"/>
          <w:position w:val="-2"/>
          <w:sz w:val="28"/>
          <w:szCs w:val="28"/>
        </w:rPr>
        <w:t>».</w:t>
      </w:r>
    </w:p>
    <w:p w:rsidR="001C0F6F" w:rsidRDefault="001C0F6F" w:rsidP="001C0F6F">
      <w:pPr>
        <w:spacing w:after="0" w:line="240" w:lineRule="auto"/>
        <w:jc w:val="center"/>
        <w:rPr>
          <w:highlight w:val="yellow"/>
        </w:rPr>
      </w:pPr>
    </w:p>
    <w:p w:rsidR="001C0F6F" w:rsidRDefault="001C0F6F" w:rsidP="001C0F6F">
      <w:pPr>
        <w:pStyle w:val="ConsPlusNormal"/>
        <w:ind w:left="57" w:right="57" w:firstLine="539"/>
        <w:jc w:val="both"/>
        <w:rPr>
          <w:rFonts w:ascii="Times New Roman" w:hAnsi="Times New Roman" w:cs="Times New Roman"/>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1C0F6F" w:rsidRDefault="001C0F6F" w:rsidP="001C0F6F">
      <w:pPr>
        <w:spacing w:after="0" w:line="240" w:lineRule="auto"/>
        <w:jc w:val="center"/>
        <w:rPr>
          <w:rFonts w:ascii="Times New Roman" w:hAnsi="Times New Roman"/>
          <w:b/>
          <w:sz w:val="28"/>
          <w:szCs w:val="28"/>
        </w:rPr>
      </w:pPr>
    </w:p>
    <w:p w:rsidR="00C23637" w:rsidRDefault="00C23637" w:rsidP="001C0F6F">
      <w:pPr>
        <w:spacing w:after="0" w:line="240" w:lineRule="auto"/>
        <w:jc w:val="center"/>
        <w:rPr>
          <w:rFonts w:ascii="Times New Roman" w:hAnsi="Times New Roman"/>
          <w:b/>
          <w:sz w:val="28"/>
          <w:szCs w:val="28"/>
        </w:rPr>
      </w:pPr>
    </w:p>
    <w:p w:rsidR="001C0F6F" w:rsidRDefault="001C0F6F" w:rsidP="001C0F6F">
      <w:pPr>
        <w:pStyle w:val="ConsPlusNormal"/>
        <w:rPr>
          <w:rFonts w:ascii="Times New Roman" w:hAnsi="Times New Roman" w:cs="Times New Roman"/>
          <w:sz w:val="24"/>
          <w:szCs w:val="24"/>
        </w:rPr>
      </w:pPr>
    </w:p>
    <w:p w:rsidR="00665390" w:rsidRDefault="00665390" w:rsidP="001C0F6F">
      <w:pPr>
        <w:pStyle w:val="ConsPlusNormal"/>
        <w:rPr>
          <w:rFonts w:ascii="Times New Roman" w:hAnsi="Times New Roman" w:cs="Times New Roman"/>
          <w:sz w:val="24"/>
          <w:szCs w:val="24"/>
        </w:rPr>
      </w:pPr>
    </w:p>
    <w:tbl>
      <w:tblPr>
        <w:tblW w:w="0" w:type="auto"/>
        <w:tblInd w:w="-109" w:type="dxa"/>
        <w:tblLayout w:type="fixed"/>
        <w:tblLook w:val="04A0"/>
      </w:tblPr>
      <w:tblGrid>
        <w:gridCol w:w="3190"/>
        <w:gridCol w:w="1422"/>
        <w:gridCol w:w="4961"/>
      </w:tblGrid>
      <w:tr w:rsidR="001C0F6F" w:rsidRPr="00615DCA" w:rsidTr="001C0F6F">
        <w:tc>
          <w:tcPr>
            <w:tcW w:w="3190" w:type="dxa"/>
          </w:tcPr>
          <w:p w:rsidR="001C0F6F" w:rsidRDefault="001C0F6F">
            <w:pPr>
              <w:suppressAutoHyphens/>
              <w:snapToGrid w:val="0"/>
              <w:jc w:val="both"/>
              <w:rPr>
                <w:rFonts w:ascii="Times New Roman" w:hAnsi="Times New Roman"/>
                <w:sz w:val="24"/>
                <w:szCs w:val="24"/>
                <w:highlight w:val="yellow"/>
              </w:rPr>
            </w:pPr>
          </w:p>
        </w:tc>
        <w:tc>
          <w:tcPr>
            <w:tcW w:w="1422" w:type="dxa"/>
          </w:tcPr>
          <w:p w:rsidR="001C0F6F" w:rsidRDefault="001C0F6F">
            <w:pPr>
              <w:suppressAutoHyphens/>
              <w:snapToGrid w:val="0"/>
              <w:jc w:val="both"/>
              <w:rPr>
                <w:rFonts w:ascii="Times New Roman" w:hAnsi="Times New Roman"/>
                <w:sz w:val="24"/>
                <w:szCs w:val="24"/>
                <w:highlight w:val="yellow"/>
              </w:rPr>
            </w:pPr>
          </w:p>
        </w:tc>
        <w:tc>
          <w:tcPr>
            <w:tcW w:w="4961" w:type="dxa"/>
          </w:tcPr>
          <w:p w:rsidR="00C23637" w:rsidRPr="00615DCA" w:rsidRDefault="001C0F6F" w:rsidP="00C23637">
            <w:pPr>
              <w:spacing w:after="0" w:line="240" w:lineRule="auto"/>
              <w:jc w:val="right"/>
              <w:rPr>
                <w:rFonts w:ascii="Times New Roman" w:hAnsi="Times New Roman"/>
                <w:sz w:val="28"/>
                <w:szCs w:val="28"/>
              </w:rPr>
            </w:pPr>
            <w:r w:rsidRPr="00615DCA">
              <w:rPr>
                <w:rFonts w:ascii="Times New Roman" w:hAnsi="Times New Roman"/>
                <w:sz w:val="28"/>
                <w:szCs w:val="28"/>
              </w:rPr>
              <w:t>Приложение № 1</w:t>
            </w:r>
          </w:p>
          <w:p w:rsidR="001C0F6F" w:rsidRPr="00615DCA" w:rsidRDefault="001C0F6F" w:rsidP="00C23637">
            <w:pPr>
              <w:jc w:val="right"/>
              <w:rPr>
                <w:rFonts w:ascii="Times New Roman" w:hAnsi="Times New Roman"/>
                <w:sz w:val="28"/>
                <w:szCs w:val="28"/>
              </w:rPr>
            </w:pPr>
            <w:r w:rsidRPr="00615DCA">
              <w:rPr>
                <w:rFonts w:ascii="Times New Roman" w:hAnsi="Times New Roman"/>
                <w:sz w:val="28"/>
                <w:szCs w:val="28"/>
              </w:rPr>
              <w:t>к административному регламенту предоставления муниципальной услуги</w:t>
            </w:r>
            <w:r w:rsidR="00615DCA">
              <w:rPr>
                <w:rFonts w:ascii="Times New Roman" w:hAnsi="Times New Roman"/>
                <w:sz w:val="28"/>
                <w:szCs w:val="28"/>
              </w:rPr>
              <w:t xml:space="preserve"> </w:t>
            </w:r>
            <w:r w:rsidRPr="00615DCA">
              <w:rPr>
                <w:rFonts w:ascii="Times New Roman" w:hAnsi="Times New Roman"/>
                <w:sz w:val="28"/>
                <w:szCs w:val="28"/>
              </w:rPr>
              <w:t>«Выдача разрешения на установку рекламной конструкции»</w:t>
            </w:r>
          </w:p>
        </w:tc>
      </w:tr>
    </w:tbl>
    <w:p w:rsidR="00BE3A83" w:rsidRPr="00A141FC" w:rsidRDefault="00BE3A83" w:rsidP="00BE3A83">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 xml:space="preserve">Главе </w:t>
      </w:r>
      <w:r>
        <w:rPr>
          <w:rFonts w:ascii="Times New Roman" w:hAnsi="Times New Roman" w:cs="Times New Roman"/>
          <w:sz w:val="28"/>
          <w:szCs w:val="28"/>
        </w:rPr>
        <w:t>а</w:t>
      </w:r>
      <w:r w:rsidRPr="00A141FC">
        <w:rPr>
          <w:rFonts w:ascii="Times New Roman" w:hAnsi="Times New Roman" w:cs="Times New Roman"/>
          <w:sz w:val="28"/>
          <w:szCs w:val="28"/>
        </w:rPr>
        <w:t>дминистрации</w:t>
      </w:r>
    </w:p>
    <w:p w:rsidR="00BE3A83" w:rsidRDefault="00BE3A83" w:rsidP="00BE3A83">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 xml:space="preserve"> </w:t>
      </w:r>
      <w:r>
        <w:rPr>
          <w:rFonts w:ascii="Times New Roman" w:hAnsi="Times New Roman" w:cs="Times New Roman"/>
          <w:sz w:val="28"/>
          <w:szCs w:val="28"/>
        </w:rPr>
        <w:t>Бековского района Пензенской области</w:t>
      </w:r>
    </w:p>
    <w:p w:rsidR="00BE3A83" w:rsidRPr="00A141FC" w:rsidRDefault="00BE3A83" w:rsidP="00BE3A83">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от ______________________________</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______________________________________</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 xml:space="preserve"> (Ф.И.О. (при наличии)) - для граждан,</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______________________________________</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полное наименование организации -</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для юридических лиц),</w:t>
      </w:r>
    </w:p>
    <w:p w:rsidR="00BE3A83" w:rsidRPr="00C55010" w:rsidRDefault="00BE3A83" w:rsidP="00BE3A83">
      <w:pPr>
        <w:pStyle w:val="ConsPlusNonformat"/>
        <w:jc w:val="right"/>
        <w:rPr>
          <w:rFonts w:ascii="Times New Roman" w:hAnsi="Times New Roman" w:cs="Times New Roman"/>
          <w:sz w:val="24"/>
          <w:szCs w:val="24"/>
        </w:rPr>
      </w:pPr>
      <w:r w:rsidRPr="00C55010">
        <w:rPr>
          <w:rFonts w:ascii="Times New Roman" w:hAnsi="Times New Roman" w:cs="Times New Roman"/>
          <w:sz w:val="24"/>
          <w:szCs w:val="24"/>
        </w:rPr>
        <w:t>______________________________________</w:t>
      </w:r>
    </w:p>
    <w:p w:rsidR="00BE3A83" w:rsidRPr="00C55010" w:rsidRDefault="00BE3A83" w:rsidP="00BE3A83">
      <w:pPr>
        <w:pStyle w:val="ConsPlusNormal"/>
        <w:jc w:val="right"/>
        <w:rPr>
          <w:rFonts w:ascii="Times New Roman" w:hAnsi="Times New Roman" w:cs="Times New Roman"/>
          <w:sz w:val="24"/>
          <w:szCs w:val="24"/>
        </w:rPr>
      </w:pPr>
      <w:r w:rsidRPr="00C55010">
        <w:rPr>
          <w:rFonts w:ascii="Times New Roman" w:hAnsi="Times New Roman" w:cs="Times New Roman"/>
          <w:sz w:val="24"/>
          <w:szCs w:val="24"/>
        </w:rPr>
        <w:t xml:space="preserve">почтовый индекс и адрес </w:t>
      </w:r>
    </w:p>
    <w:p w:rsidR="00BE3A83" w:rsidRPr="00C55010" w:rsidRDefault="00BE3A83" w:rsidP="00BE3A83">
      <w:pPr>
        <w:pStyle w:val="ConsPlusNormal"/>
        <w:jc w:val="right"/>
        <w:rPr>
          <w:rFonts w:ascii="Times New Roman" w:hAnsi="Times New Roman" w:cs="Times New Roman"/>
          <w:sz w:val="24"/>
          <w:szCs w:val="24"/>
        </w:rPr>
      </w:pPr>
      <w:r w:rsidRPr="00C55010">
        <w:rPr>
          <w:rFonts w:ascii="Times New Roman" w:hAnsi="Times New Roman" w:cs="Times New Roman"/>
          <w:sz w:val="24"/>
          <w:szCs w:val="24"/>
        </w:rPr>
        <w:t xml:space="preserve">(по усмотрению заявителя номера факсов, </w:t>
      </w:r>
    </w:p>
    <w:p w:rsidR="00BE3A83" w:rsidRPr="00C55010" w:rsidRDefault="00BE3A83" w:rsidP="00BE3A83">
      <w:pPr>
        <w:pStyle w:val="ConsPlusNormal"/>
        <w:jc w:val="right"/>
        <w:rPr>
          <w:rFonts w:ascii="Times New Roman" w:hAnsi="Times New Roman" w:cs="Times New Roman"/>
          <w:sz w:val="24"/>
          <w:szCs w:val="24"/>
        </w:rPr>
      </w:pPr>
      <w:r w:rsidRPr="00C55010">
        <w:rPr>
          <w:rFonts w:ascii="Times New Roman" w:hAnsi="Times New Roman" w:cs="Times New Roman"/>
          <w:sz w:val="24"/>
          <w:szCs w:val="24"/>
        </w:rPr>
        <w:t>адрес электронной почты)</w:t>
      </w:r>
    </w:p>
    <w:p w:rsidR="00BE3A83" w:rsidRPr="00A141FC" w:rsidRDefault="00BE3A83" w:rsidP="00BE3A83">
      <w:pPr>
        <w:pStyle w:val="ConsPlusNonformat"/>
        <w:jc w:val="right"/>
        <w:rPr>
          <w:rFonts w:ascii="Times New Roman" w:hAnsi="Times New Roman" w:cs="Times New Roman"/>
          <w:sz w:val="28"/>
          <w:szCs w:val="28"/>
        </w:rPr>
      </w:pPr>
      <w:r w:rsidRPr="00A141FC">
        <w:rPr>
          <w:rFonts w:ascii="Times New Roman" w:hAnsi="Times New Roman" w:cs="Times New Roman"/>
          <w:sz w:val="28"/>
          <w:szCs w:val="28"/>
        </w:rPr>
        <w:t>Контактные телефоны: ______________</w:t>
      </w:r>
    </w:p>
    <w:p w:rsidR="00BE3A83" w:rsidRDefault="00BE3A83" w:rsidP="00615DCA">
      <w:pPr>
        <w:autoSpaceDE w:val="0"/>
        <w:autoSpaceDN w:val="0"/>
        <w:adjustRightInd w:val="0"/>
        <w:spacing w:after="0" w:line="240" w:lineRule="auto"/>
        <w:jc w:val="center"/>
        <w:rPr>
          <w:rFonts w:ascii="Times New Roman" w:eastAsiaTheme="minorHAnsi" w:hAnsi="Times New Roman"/>
          <w:sz w:val="28"/>
          <w:szCs w:val="28"/>
        </w:rPr>
      </w:pPr>
    </w:p>
    <w:p w:rsidR="00615DCA" w:rsidRDefault="00615DCA" w:rsidP="00615DCA">
      <w:pPr>
        <w:autoSpaceDE w:val="0"/>
        <w:autoSpaceDN w:val="0"/>
        <w:adjustRightInd w:val="0"/>
        <w:spacing w:after="0" w:line="240" w:lineRule="auto"/>
        <w:jc w:val="center"/>
        <w:rPr>
          <w:rFonts w:ascii="Times New Roman" w:eastAsiaTheme="minorHAnsi" w:hAnsi="Times New Roman"/>
          <w:sz w:val="28"/>
          <w:szCs w:val="28"/>
        </w:rPr>
      </w:pPr>
      <w:r>
        <w:rPr>
          <w:rFonts w:ascii="Times New Roman" w:eastAsiaTheme="minorHAnsi" w:hAnsi="Times New Roman"/>
          <w:sz w:val="28"/>
          <w:szCs w:val="28"/>
        </w:rPr>
        <w:t xml:space="preserve">ЗАЯВЛЕНИЕ </w:t>
      </w: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p w:rsidR="00615DCA" w:rsidRDefault="00615DCA" w:rsidP="00615DCA">
      <w:pPr>
        <w:autoSpaceDE w:val="0"/>
        <w:autoSpaceDN w:val="0"/>
        <w:adjustRightInd w:val="0"/>
        <w:spacing w:line="240" w:lineRule="auto"/>
        <w:ind w:firstLine="709"/>
        <w:jc w:val="both"/>
        <w:rPr>
          <w:rFonts w:ascii="Times New Roman" w:eastAsiaTheme="minorHAnsi" w:hAnsi="Times New Roman"/>
        </w:rPr>
      </w:pPr>
      <w:r w:rsidRPr="00E84DE8">
        <w:rPr>
          <w:rFonts w:ascii="Times New Roman" w:eastAsiaTheme="minorHAnsi" w:hAnsi="Times New Roman"/>
          <w:sz w:val="28"/>
          <w:szCs w:val="28"/>
        </w:rPr>
        <w:t xml:space="preserve">Прошу Вас выдать разрешение на установку рекламной конструкции в виде: </w:t>
      </w:r>
      <w:r w:rsidRPr="00615DCA">
        <w:rPr>
          <w:rFonts w:ascii="Times New Roman" w:eastAsiaTheme="minorHAnsi" w:hAnsi="Times New Roman"/>
        </w:rPr>
        <w:t>_________________________________________________________</w:t>
      </w:r>
      <w:r w:rsidR="00E84DE8">
        <w:rPr>
          <w:rFonts w:ascii="Times New Roman" w:eastAsiaTheme="minorHAnsi" w:hAnsi="Times New Roman"/>
        </w:rPr>
        <w:t>__________________</w:t>
      </w:r>
      <w:r w:rsidRPr="00615DCA">
        <w:rPr>
          <w:rFonts w:ascii="Times New Roman" w:eastAsiaTheme="minorHAnsi" w:hAnsi="Times New Roman"/>
        </w:rPr>
        <w:t>___</w:t>
      </w:r>
    </w:p>
    <w:p w:rsidR="00615DCA" w:rsidRPr="00615DCA" w:rsidRDefault="00BE3A83" w:rsidP="00615DCA">
      <w:pPr>
        <w:autoSpaceDE w:val="0"/>
        <w:autoSpaceDN w:val="0"/>
        <w:adjustRightInd w:val="0"/>
        <w:spacing w:line="240" w:lineRule="auto"/>
        <w:ind w:firstLine="709"/>
        <w:jc w:val="center"/>
        <w:rPr>
          <w:rFonts w:ascii="Times New Roman" w:eastAsiaTheme="minorHAnsi" w:hAnsi="Times New Roman"/>
          <w:sz w:val="24"/>
          <w:szCs w:val="24"/>
        </w:rPr>
      </w:pPr>
      <w:r w:rsidRPr="00615DCA">
        <w:rPr>
          <w:rFonts w:ascii="Times New Roman" w:eastAsiaTheme="minorHAnsi" w:hAnsi="Times New Roman"/>
          <w:sz w:val="24"/>
          <w:szCs w:val="24"/>
        </w:rPr>
        <w:t xml:space="preserve"> </w:t>
      </w:r>
      <w:r w:rsidR="00615DCA" w:rsidRPr="00615DCA">
        <w:rPr>
          <w:rFonts w:ascii="Times New Roman" w:eastAsiaTheme="minorHAnsi" w:hAnsi="Times New Roman"/>
          <w:sz w:val="24"/>
          <w:szCs w:val="24"/>
        </w:rPr>
        <w:t>(отдельно     стоящая     щитовая     конструкция,    электронный    экран, объемно-пространственная конструкция, призматрон, настенное панно, наземное панно,   маркиза,   крышная  установка,  кронштейн,  транспарант-перетяжка, флаговая композиция, выносная щитовая конструкция (штендер), прочие)</w:t>
      </w:r>
    </w:p>
    <w:p w:rsidR="00615DCA" w:rsidRPr="00615DCA" w:rsidRDefault="00615DCA" w:rsidP="00615DCA">
      <w:pPr>
        <w:autoSpaceDE w:val="0"/>
        <w:autoSpaceDN w:val="0"/>
        <w:adjustRightInd w:val="0"/>
        <w:spacing w:line="240" w:lineRule="auto"/>
        <w:jc w:val="both"/>
        <w:rPr>
          <w:rFonts w:ascii="Times New Roman" w:eastAsiaTheme="minorHAnsi" w:hAnsi="Times New Roman"/>
        </w:rPr>
      </w:pPr>
      <w:r w:rsidRPr="00E84DE8">
        <w:rPr>
          <w:rFonts w:ascii="Times New Roman" w:eastAsiaTheme="minorHAnsi" w:hAnsi="Times New Roman"/>
          <w:sz w:val="28"/>
          <w:szCs w:val="28"/>
        </w:rPr>
        <w:t>по адресу:</w:t>
      </w:r>
      <w:r w:rsidRPr="00615DCA">
        <w:rPr>
          <w:rFonts w:ascii="Times New Roman" w:eastAsiaTheme="minorHAnsi" w:hAnsi="Times New Roman"/>
        </w:rPr>
        <w:t xml:space="preserve"> ____________________________________</w:t>
      </w:r>
      <w:r>
        <w:rPr>
          <w:rFonts w:ascii="Times New Roman" w:eastAsiaTheme="minorHAnsi" w:hAnsi="Times New Roman"/>
        </w:rPr>
        <w:t>____</w:t>
      </w:r>
      <w:r w:rsidR="00E84DE8">
        <w:rPr>
          <w:rFonts w:ascii="Times New Roman" w:eastAsiaTheme="minorHAnsi" w:hAnsi="Times New Roman"/>
        </w:rPr>
        <w:t>___________________</w:t>
      </w:r>
      <w:r>
        <w:rPr>
          <w:rFonts w:ascii="Times New Roman" w:eastAsiaTheme="minorHAnsi" w:hAnsi="Times New Roman"/>
        </w:rPr>
        <w:t>_____</w:t>
      </w:r>
      <w:r w:rsidRPr="00615DCA">
        <w:rPr>
          <w:rFonts w:ascii="Times New Roman" w:eastAsiaTheme="minorHAnsi" w:hAnsi="Times New Roman"/>
        </w:rPr>
        <w:t>_________</w:t>
      </w:r>
      <w:r>
        <w:rPr>
          <w:rFonts w:ascii="Times New Roman" w:eastAsiaTheme="minorHAnsi" w:hAnsi="Times New Roman"/>
        </w:rPr>
        <w:t xml:space="preserve"> </w:t>
      </w:r>
    </w:p>
    <w:p w:rsidR="00615DCA" w:rsidRPr="00E84DE8" w:rsidRDefault="00615DCA" w:rsidP="00615DCA">
      <w:pPr>
        <w:autoSpaceDE w:val="0"/>
        <w:autoSpaceDN w:val="0"/>
        <w:adjustRightInd w:val="0"/>
        <w:spacing w:line="240" w:lineRule="auto"/>
        <w:ind w:firstLine="709"/>
        <w:jc w:val="both"/>
        <w:rPr>
          <w:rFonts w:ascii="Times New Roman" w:eastAsiaTheme="minorHAnsi" w:hAnsi="Times New Roman"/>
          <w:sz w:val="28"/>
          <w:szCs w:val="28"/>
        </w:rPr>
      </w:pPr>
      <w:r w:rsidRPr="00E84DE8">
        <w:rPr>
          <w:rFonts w:ascii="Times New Roman" w:eastAsiaTheme="minorHAnsi" w:hAnsi="Times New Roman"/>
          <w:sz w:val="28"/>
          <w:szCs w:val="28"/>
        </w:rPr>
        <w:t>Параметры конструкции:</w:t>
      </w:r>
    </w:p>
    <w:p w:rsidR="00615DCA" w:rsidRPr="00E84DE8" w:rsidRDefault="00615DCA" w:rsidP="00615DCA">
      <w:pPr>
        <w:autoSpaceDE w:val="0"/>
        <w:autoSpaceDN w:val="0"/>
        <w:adjustRightInd w:val="0"/>
        <w:spacing w:line="240" w:lineRule="auto"/>
        <w:ind w:firstLine="709"/>
        <w:jc w:val="both"/>
        <w:rPr>
          <w:rFonts w:ascii="Times New Roman" w:eastAsiaTheme="minorHAnsi" w:hAnsi="Times New Roman"/>
          <w:sz w:val="28"/>
          <w:szCs w:val="28"/>
        </w:rPr>
      </w:pPr>
      <w:r w:rsidRPr="00E84DE8">
        <w:rPr>
          <w:rFonts w:ascii="Times New Roman" w:eastAsiaTheme="minorHAnsi" w:hAnsi="Times New Roman"/>
          <w:sz w:val="28"/>
          <w:szCs w:val="28"/>
        </w:rPr>
        <w:t>Высота (м) _______ ширина (м) __________ площадь _________кв. м.</w:t>
      </w:r>
    </w:p>
    <w:p w:rsidR="00615DCA" w:rsidRPr="00E84DE8" w:rsidRDefault="00615DCA" w:rsidP="00615DCA">
      <w:pPr>
        <w:autoSpaceDE w:val="0"/>
        <w:autoSpaceDN w:val="0"/>
        <w:adjustRightInd w:val="0"/>
        <w:spacing w:line="240" w:lineRule="auto"/>
        <w:ind w:firstLine="709"/>
        <w:jc w:val="both"/>
        <w:rPr>
          <w:rFonts w:ascii="Times New Roman" w:eastAsiaTheme="minorHAnsi" w:hAnsi="Times New Roman"/>
          <w:sz w:val="28"/>
          <w:szCs w:val="28"/>
        </w:rPr>
      </w:pPr>
      <w:r w:rsidRPr="00E84DE8">
        <w:rPr>
          <w:rFonts w:ascii="Times New Roman" w:eastAsiaTheme="minorHAnsi" w:hAnsi="Times New Roman"/>
          <w:sz w:val="28"/>
          <w:szCs w:val="28"/>
        </w:rPr>
        <w:t>Количество сторон ___________</w:t>
      </w:r>
    </w:p>
    <w:p w:rsidR="00615DCA" w:rsidRPr="00E84DE8" w:rsidRDefault="00615DCA" w:rsidP="00615DCA">
      <w:pPr>
        <w:autoSpaceDE w:val="0"/>
        <w:autoSpaceDN w:val="0"/>
        <w:adjustRightInd w:val="0"/>
        <w:spacing w:line="240" w:lineRule="auto"/>
        <w:ind w:firstLine="709"/>
        <w:jc w:val="both"/>
        <w:rPr>
          <w:rFonts w:ascii="Times New Roman" w:eastAsiaTheme="minorHAnsi" w:hAnsi="Times New Roman"/>
          <w:sz w:val="28"/>
          <w:szCs w:val="28"/>
        </w:rPr>
      </w:pPr>
      <w:r w:rsidRPr="00E84DE8">
        <w:rPr>
          <w:rFonts w:ascii="Times New Roman" w:eastAsiaTheme="minorHAnsi" w:hAnsi="Times New Roman"/>
          <w:sz w:val="28"/>
          <w:szCs w:val="28"/>
        </w:rPr>
        <w:t>Перечень представленных документов: _______________________________________</w:t>
      </w:r>
      <w:r w:rsidR="00BE3A83" w:rsidRPr="00E84DE8">
        <w:rPr>
          <w:rFonts w:ascii="Times New Roman" w:eastAsiaTheme="minorHAnsi" w:hAnsi="Times New Roman"/>
          <w:sz w:val="28"/>
          <w:szCs w:val="28"/>
        </w:rPr>
        <w:t>_________________________</w:t>
      </w: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На обработку персональных данных в целях предоставления муниципальной услуги,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согласен(на).</w:t>
      </w: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p w:rsidR="00615DCA" w:rsidRPr="00BE3A83" w:rsidRDefault="00615DCA" w:rsidP="00615DCA">
      <w:pPr>
        <w:autoSpaceDE w:val="0"/>
        <w:autoSpaceDN w:val="0"/>
        <w:adjustRightInd w:val="0"/>
        <w:spacing w:line="240" w:lineRule="auto"/>
        <w:jc w:val="both"/>
        <w:rPr>
          <w:rFonts w:ascii="Times New Roman" w:eastAsiaTheme="minorHAnsi" w:hAnsi="Times New Roman"/>
        </w:rPr>
      </w:pPr>
      <w:r w:rsidRPr="00BE3A83">
        <w:rPr>
          <w:rFonts w:ascii="Times New Roman" w:eastAsiaTheme="minorHAnsi" w:hAnsi="Times New Roman"/>
        </w:rPr>
        <w:t>Подпись __________</w:t>
      </w:r>
      <w:r w:rsidR="00BE3A83">
        <w:rPr>
          <w:rFonts w:ascii="Times New Roman" w:eastAsiaTheme="minorHAnsi" w:hAnsi="Times New Roman"/>
        </w:rPr>
        <w:t>/_______________/              «</w:t>
      </w:r>
      <w:r w:rsidRPr="00BE3A83">
        <w:rPr>
          <w:rFonts w:ascii="Times New Roman" w:eastAsiaTheme="minorHAnsi" w:hAnsi="Times New Roman"/>
        </w:rPr>
        <w:t>__</w:t>
      </w:r>
      <w:r w:rsidR="00BE3A83">
        <w:rPr>
          <w:rFonts w:ascii="Times New Roman" w:eastAsiaTheme="minorHAnsi" w:hAnsi="Times New Roman"/>
        </w:rPr>
        <w:t>»</w:t>
      </w:r>
      <w:r w:rsidRPr="00BE3A83">
        <w:rPr>
          <w:rFonts w:ascii="Times New Roman" w:eastAsiaTheme="minorHAnsi" w:hAnsi="Times New Roman"/>
        </w:rPr>
        <w:t xml:space="preserve"> ___________ 20 ___ г.</w:t>
      </w:r>
    </w:p>
    <w:p w:rsidR="00615DCA" w:rsidRPr="00BE3A83" w:rsidRDefault="00615DCA" w:rsidP="00615DCA">
      <w:pPr>
        <w:autoSpaceDE w:val="0"/>
        <w:autoSpaceDN w:val="0"/>
        <w:adjustRightInd w:val="0"/>
        <w:spacing w:line="240" w:lineRule="auto"/>
        <w:jc w:val="both"/>
        <w:rPr>
          <w:rFonts w:ascii="Times New Roman" w:eastAsiaTheme="minorHAnsi" w:hAnsi="Times New Roman"/>
        </w:rPr>
      </w:pPr>
      <w:r w:rsidRPr="00BE3A83">
        <w:rPr>
          <w:rFonts w:ascii="Times New Roman" w:eastAsiaTheme="minorHAnsi" w:hAnsi="Times New Roman"/>
        </w:rPr>
        <w:t>М.П.</w:t>
      </w:r>
    </w:p>
    <w:p w:rsidR="00615DCA" w:rsidRDefault="00615DCA" w:rsidP="00615DCA">
      <w:pPr>
        <w:autoSpaceDE w:val="0"/>
        <w:autoSpaceDN w:val="0"/>
        <w:adjustRightInd w:val="0"/>
        <w:spacing w:before="280"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lastRenderedPageBreak/>
        <w:t xml:space="preserve">Уведомления, в том числе об отказе в выдаче разрешения на установку и эксплуатацию рекламной конструкции на территории </w:t>
      </w:r>
      <w:r w:rsidR="00BE3A83">
        <w:rPr>
          <w:rFonts w:ascii="Times New Roman" w:eastAsiaTheme="minorHAnsi" w:hAnsi="Times New Roman"/>
          <w:sz w:val="28"/>
          <w:szCs w:val="28"/>
        </w:rPr>
        <w:t>Бековского</w:t>
      </w:r>
      <w:r>
        <w:rPr>
          <w:rFonts w:ascii="Times New Roman" w:eastAsiaTheme="minorHAnsi" w:hAnsi="Times New Roman"/>
          <w:sz w:val="28"/>
          <w:szCs w:val="28"/>
        </w:rPr>
        <w:t xml:space="preserve"> района Пензенской области, решение об отказе в приеме к рассмотрению документов и иные результаты рассмотрения документов прошу (нужное отметить в квадрате):</w:t>
      </w: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tblPr>
      <w:tblGrid>
        <w:gridCol w:w="737"/>
        <w:gridCol w:w="8681"/>
      </w:tblGrid>
      <w:tr w:rsidR="00615DCA" w:rsidTr="00B32FC7">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направлять в форме электронного документа через личный кабинет Единого портала и (или) Регионального портала</w:t>
            </w:r>
          </w:p>
        </w:tc>
      </w:tr>
      <w:tr w:rsidR="00615DCA" w:rsidTr="00B32FC7">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бумажном носителе непосредственно при личном обращении заявителя (представителя заявителя) в Администрацию</w:t>
            </w:r>
          </w:p>
        </w:tc>
      </w:tr>
      <w:tr w:rsidR="00615DCA" w:rsidTr="00B32FC7">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бумажном носителе через многофункциональный центр</w:t>
            </w:r>
          </w:p>
        </w:tc>
      </w:tr>
      <w:tr w:rsidR="00615DCA" w:rsidTr="00B32FC7">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направлять на бумажном носителе посредством почтового отправления</w:t>
            </w:r>
          </w:p>
        </w:tc>
      </w:tr>
    </w:tbl>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r>
        <w:rPr>
          <w:rFonts w:ascii="Times New Roman" w:eastAsiaTheme="minorHAnsi" w:hAnsi="Times New Roman"/>
          <w:sz w:val="28"/>
          <w:szCs w:val="28"/>
        </w:rPr>
        <w:t xml:space="preserve">Разрешение на установку и эксплуатацию рекламной конструкции на территории </w:t>
      </w:r>
      <w:r w:rsidR="00262848">
        <w:rPr>
          <w:rFonts w:ascii="Times New Roman" w:eastAsiaTheme="minorHAnsi" w:hAnsi="Times New Roman"/>
          <w:sz w:val="28"/>
          <w:szCs w:val="28"/>
        </w:rPr>
        <w:t>Бековского</w:t>
      </w:r>
      <w:r>
        <w:rPr>
          <w:rFonts w:ascii="Times New Roman" w:eastAsiaTheme="minorHAnsi" w:hAnsi="Times New Roman"/>
          <w:sz w:val="28"/>
          <w:szCs w:val="28"/>
        </w:rPr>
        <w:t xml:space="preserve"> района Пензенской области (нужное отметить в квадрате):</w:t>
      </w:r>
    </w:p>
    <w:p w:rsidR="00615DCA"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tbl>
      <w:tblPr>
        <w:tblW w:w="0" w:type="auto"/>
        <w:tblLayout w:type="fixed"/>
        <w:tblCellMar>
          <w:top w:w="102" w:type="dxa"/>
          <w:left w:w="62" w:type="dxa"/>
          <w:bottom w:w="102" w:type="dxa"/>
          <w:right w:w="62" w:type="dxa"/>
        </w:tblCellMar>
        <w:tblLook w:val="0000"/>
      </w:tblPr>
      <w:tblGrid>
        <w:gridCol w:w="737"/>
        <w:gridCol w:w="8681"/>
      </w:tblGrid>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направить в форме электронного документа через личный кабинет Единого портала и (или) Регионального портала</w:t>
            </w:r>
          </w:p>
        </w:tc>
      </w:tr>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бумажном носителе непосредственно при личном обращении заявителя (представителя заявителя) в Администрацию</w:t>
            </w:r>
          </w:p>
        </w:tc>
      </w:tr>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бумажном носителе через многофункциональный центр</w:t>
            </w:r>
          </w:p>
        </w:tc>
      </w:tr>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электронном носителе в Администрации</w:t>
            </w:r>
          </w:p>
        </w:tc>
      </w:tr>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выдать на электронном носителе через многофункциональный центр</w:t>
            </w:r>
          </w:p>
        </w:tc>
      </w:tr>
      <w:tr w:rsidR="00615DCA" w:rsidTr="00262848">
        <w:tc>
          <w:tcPr>
            <w:tcW w:w="737"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p>
        </w:tc>
        <w:tc>
          <w:tcPr>
            <w:tcW w:w="8681" w:type="dxa"/>
            <w:tcBorders>
              <w:top w:val="single" w:sz="4" w:space="0" w:color="auto"/>
              <w:left w:val="single" w:sz="4" w:space="0" w:color="auto"/>
              <w:bottom w:val="single" w:sz="4" w:space="0" w:color="auto"/>
              <w:right w:val="single" w:sz="4" w:space="0" w:color="auto"/>
            </w:tcBorders>
          </w:tcPr>
          <w:p w:rsidR="00615DCA" w:rsidRDefault="00615DCA">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8"/>
                <w:szCs w:val="28"/>
              </w:rPr>
              <w:t>направить на бумажном носителе посредством почтового отправления</w:t>
            </w:r>
          </w:p>
        </w:tc>
      </w:tr>
    </w:tbl>
    <w:p w:rsidR="00615DCA" w:rsidRPr="00262848" w:rsidRDefault="00615DCA" w:rsidP="00615DCA">
      <w:pPr>
        <w:autoSpaceDE w:val="0"/>
        <w:autoSpaceDN w:val="0"/>
        <w:adjustRightInd w:val="0"/>
        <w:spacing w:after="0" w:line="240" w:lineRule="auto"/>
        <w:ind w:firstLine="540"/>
        <w:jc w:val="both"/>
        <w:rPr>
          <w:rFonts w:ascii="Times New Roman" w:eastAsiaTheme="minorHAnsi" w:hAnsi="Times New Roman"/>
          <w:sz w:val="28"/>
          <w:szCs w:val="28"/>
        </w:rPr>
      </w:pPr>
    </w:p>
    <w:p w:rsidR="00615DCA" w:rsidRPr="00262848" w:rsidRDefault="00615DCA" w:rsidP="00615DCA">
      <w:pPr>
        <w:autoSpaceDE w:val="0"/>
        <w:autoSpaceDN w:val="0"/>
        <w:adjustRightInd w:val="0"/>
        <w:spacing w:line="240" w:lineRule="auto"/>
        <w:jc w:val="both"/>
        <w:rPr>
          <w:rFonts w:ascii="Times New Roman" w:eastAsiaTheme="minorHAnsi" w:hAnsi="Times New Roman"/>
          <w:sz w:val="20"/>
          <w:szCs w:val="20"/>
        </w:rPr>
      </w:pPr>
      <w:r w:rsidRPr="00262848">
        <w:rPr>
          <w:rFonts w:ascii="Times New Roman" w:eastAsiaTheme="minorHAnsi" w:hAnsi="Times New Roman"/>
          <w:sz w:val="20"/>
          <w:szCs w:val="20"/>
        </w:rPr>
        <w:t>_________________________   ________________</w:t>
      </w:r>
    </w:p>
    <w:p w:rsidR="00615DCA" w:rsidRPr="00262848" w:rsidRDefault="00615DCA" w:rsidP="00615DCA">
      <w:pPr>
        <w:autoSpaceDE w:val="0"/>
        <w:autoSpaceDN w:val="0"/>
        <w:adjustRightInd w:val="0"/>
        <w:spacing w:line="240" w:lineRule="auto"/>
        <w:jc w:val="both"/>
        <w:rPr>
          <w:rFonts w:ascii="Times New Roman" w:eastAsiaTheme="minorHAnsi" w:hAnsi="Times New Roman"/>
          <w:sz w:val="20"/>
          <w:szCs w:val="20"/>
        </w:rPr>
      </w:pPr>
      <w:r w:rsidRPr="00262848">
        <w:rPr>
          <w:rFonts w:ascii="Times New Roman" w:eastAsiaTheme="minorHAnsi" w:hAnsi="Times New Roman"/>
          <w:sz w:val="20"/>
          <w:szCs w:val="20"/>
        </w:rPr>
        <w:t xml:space="preserve">              (подпись)</w:t>
      </w:r>
    </w:p>
    <w:p w:rsidR="00615DCA" w:rsidRPr="00262848" w:rsidRDefault="00615DCA" w:rsidP="00615DCA">
      <w:pPr>
        <w:autoSpaceDE w:val="0"/>
        <w:autoSpaceDN w:val="0"/>
        <w:adjustRightInd w:val="0"/>
        <w:spacing w:line="240" w:lineRule="auto"/>
        <w:jc w:val="both"/>
        <w:rPr>
          <w:rFonts w:ascii="Times New Roman" w:eastAsiaTheme="minorHAnsi" w:hAnsi="Times New Roman"/>
          <w:sz w:val="20"/>
          <w:szCs w:val="20"/>
        </w:rPr>
      </w:pPr>
    </w:p>
    <w:p w:rsidR="00615DCA" w:rsidRPr="00262848" w:rsidRDefault="00262848" w:rsidP="00262848">
      <w:pPr>
        <w:autoSpaceDE w:val="0"/>
        <w:autoSpaceDN w:val="0"/>
        <w:adjustRightInd w:val="0"/>
        <w:spacing w:line="240" w:lineRule="auto"/>
        <w:rPr>
          <w:rFonts w:ascii="Times New Roman" w:eastAsiaTheme="minorHAnsi" w:hAnsi="Times New Roman"/>
        </w:rPr>
      </w:pPr>
      <w:r>
        <w:rPr>
          <w:rFonts w:ascii="Times New Roman" w:eastAsiaTheme="minorHAnsi" w:hAnsi="Times New Roman"/>
        </w:rPr>
        <w:t>д</w:t>
      </w:r>
      <w:r w:rsidR="00615DCA" w:rsidRPr="00262848">
        <w:rPr>
          <w:rFonts w:ascii="Times New Roman" w:eastAsiaTheme="minorHAnsi" w:hAnsi="Times New Roman"/>
        </w:rPr>
        <w:t xml:space="preserve">ата </w:t>
      </w:r>
      <w:r>
        <w:rPr>
          <w:rFonts w:ascii="Times New Roman" w:eastAsiaTheme="minorHAnsi" w:hAnsi="Times New Roman"/>
        </w:rPr>
        <w:t>«</w:t>
      </w:r>
      <w:r w:rsidR="00615DCA" w:rsidRPr="00262848">
        <w:rPr>
          <w:rFonts w:ascii="Times New Roman" w:eastAsiaTheme="minorHAnsi" w:hAnsi="Times New Roman"/>
        </w:rPr>
        <w:t>____</w:t>
      </w:r>
      <w:r>
        <w:rPr>
          <w:rFonts w:ascii="Times New Roman" w:eastAsiaTheme="minorHAnsi" w:hAnsi="Times New Roman"/>
        </w:rPr>
        <w:t>»</w:t>
      </w:r>
      <w:r w:rsidR="00615DCA" w:rsidRPr="00262848">
        <w:rPr>
          <w:rFonts w:ascii="Times New Roman" w:eastAsiaTheme="minorHAnsi" w:hAnsi="Times New Roman"/>
        </w:rPr>
        <w:t xml:space="preserve"> ____________ 20 ____ г.</w:t>
      </w:r>
    </w:p>
    <w:p w:rsidR="00615DCA" w:rsidRDefault="00615DCA" w:rsidP="001C0F6F">
      <w:pPr>
        <w:ind w:firstLine="709"/>
        <w:jc w:val="both"/>
        <w:rPr>
          <w:rFonts w:ascii="Times New Roman" w:hAnsi="Times New Roman"/>
          <w:b/>
          <w:sz w:val="24"/>
          <w:szCs w:val="24"/>
        </w:rPr>
      </w:pPr>
    </w:p>
    <w:p w:rsidR="00262848" w:rsidRDefault="00262848" w:rsidP="001C0F6F">
      <w:pPr>
        <w:spacing w:after="0" w:line="240" w:lineRule="auto"/>
        <w:jc w:val="right"/>
        <w:rPr>
          <w:rFonts w:ascii="Times New Roman" w:hAnsi="Times New Roman"/>
          <w:sz w:val="24"/>
          <w:szCs w:val="24"/>
        </w:rPr>
      </w:pPr>
    </w:p>
    <w:p w:rsidR="00262848" w:rsidRDefault="00262848" w:rsidP="001C0F6F">
      <w:pPr>
        <w:spacing w:after="0" w:line="240" w:lineRule="auto"/>
        <w:jc w:val="right"/>
        <w:rPr>
          <w:rFonts w:ascii="Times New Roman" w:hAnsi="Times New Roman"/>
          <w:sz w:val="24"/>
          <w:szCs w:val="24"/>
        </w:rPr>
      </w:pPr>
    </w:p>
    <w:p w:rsidR="00262848" w:rsidRDefault="00262848" w:rsidP="001C0F6F">
      <w:pPr>
        <w:spacing w:after="0" w:line="240" w:lineRule="auto"/>
        <w:jc w:val="right"/>
        <w:rPr>
          <w:rFonts w:ascii="Times New Roman" w:hAnsi="Times New Roman"/>
          <w:sz w:val="24"/>
          <w:szCs w:val="24"/>
        </w:rPr>
      </w:pPr>
    </w:p>
    <w:p w:rsidR="00262848" w:rsidRDefault="00262848" w:rsidP="001C0F6F">
      <w:pPr>
        <w:spacing w:after="0" w:line="240" w:lineRule="auto"/>
        <w:jc w:val="right"/>
        <w:rPr>
          <w:rFonts w:ascii="Times New Roman" w:hAnsi="Times New Roman"/>
          <w:sz w:val="24"/>
          <w:szCs w:val="24"/>
        </w:rPr>
      </w:pPr>
    </w:p>
    <w:p w:rsidR="001C0F6F" w:rsidRPr="00262848" w:rsidRDefault="001C0F6F" w:rsidP="001C0F6F">
      <w:pPr>
        <w:spacing w:after="0" w:line="240" w:lineRule="auto"/>
        <w:jc w:val="right"/>
        <w:rPr>
          <w:rFonts w:ascii="Times New Roman" w:hAnsi="Times New Roman"/>
          <w:sz w:val="28"/>
          <w:szCs w:val="28"/>
        </w:rPr>
      </w:pPr>
      <w:r w:rsidRPr="00262848">
        <w:rPr>
          <w:rFonts w:ascii="Times New Roman" w:hAnsi="Times New Roman"/>
          <w:sz w:val="28"/>
          <w:szCs w:val="28"/>
        </w:rPr>
        <w:lastRenderedPageBreak/>
        <w:t xml:space="preserve">Приложение № </w:t>
      </w:r>
      <w:r w:rsidR="00262848" w:rsidRPr="00262848">
        <w:rPr>
          <w:rFonts w:ascii="Times New Roman" w:hAnsi="Times New Roman"/>
          <w:sz w:val="28"/>
          <w:szCs w:val="28"/>
        </w:rPr>
        <w:t>2</w:t>
      </w:r>
    </w:p>
    <w:p w:rsidR="001C0F6F" w:rsidRPr="00262848" w:rsidRDefault="001C0F6F" w:rsidP="001C0F6F">
      <w:pPr>
        <w:spacing w:after="0" w:line="240" w:lineRule="auto"/>
        <w:jc w:val="right"/>
        <w:rPr>
          <w:rFonts w:ascii="Times New Roman" w:hAnsi="Times New Roman"/>
          <w:sz w:val="28"/>
          <w:szCs w:val="28"/>
        </w:rPr>
      </w:pPr>
      <w:r w:rsidRPr="00262848">
        <w:rPr>
          <w:rFonts w:ascii="Times New Roman" w:hAnsi="Times New Roman"/>
          <w:sz w:val="28"/>
          <w:szCs w:val="28"/>
        </w:rPr>
        <w:t xml:space="preserve">к административному регламенту </w:t>
      </w:r>
    </w:p>
    <w:p w:rsidR="001C0F6F" w:rsidRPr="00262848" w:rsidRDefault="001C0F6F" w:rsidP="001C0F6F">
      <w:pPr>
        <w:spacing w:after="0" w:line="240" w:lineRule="auto"/>
        <w:jc w:val="right"/>
        <w:rPr>
          <w:rFonts w:ascii="Times New Roman" w:hAnsi="Times New Roman"/>
          <w:sz w:val="28"/>
          <w:szCs w:val="28"/>
        </w:rPr>
      </w:pPr>
      <w:r w:rsidRPr="00262848">
        <w:rPr>
          <w:rFonts w:ascii="Times New Roman" w:hAnsi="Times New Roman"/>
          <w:sz w:val="28"/>
          <w:szCs w:val="28"/>
        </w:rPr>
        <w:t xml:space="preserve">предоставления муниципальной услуги </w:t>
      </w:r>
    </w:p>
    <w:p w:rsidR="001C0F6F" w:rsidRPr="00262848" w:rsidRDefault="001C0F6F" w:rsidP="001C0F6F">
      <w:pPr>
        <w:pStyle w:val="ConsPlusNonformat"/>
        <w:widowControl/>
        <w:jc w:val="right"/>
        <w:rPr>
          <w:rFonts w:ascii="Times New Roman" w:hAnsi="Times New Roman" w:cs="Times New Roman"/>
          <w:color w:val="auto"/>
          <w:sz w:val="28"/>
          <w:szCs w:val="28"/>
        </w:rPr>
      </w:pPr>
      <w:r w:rsidRPr="00262848">
        <w:rPr>
          <w:rFonts w:ascii="Times New Roman" w:hAnsi="Times New Roman" w:cs="Times New Roman"/>
          <w:color w:val="auto"/>
          <w:sz w:val="28"/>
          <w:szCs w:val="28"/>
        </w:rPr>
        <w:t>«Выдача разрешения на установку</w:t>
      </w:r>
    </w:p>
    <w:p w:rsidR="001C0F6F" w:rsidRPr="00262848" w:rsidRDefault="001C0F6F" w:rsidP="001C0F6F">
      <w:pPr>
        <w:pStyle w:val="ConsPlusNonformat"/>
        <w:widowControl/>
        <w:jc w:val="right"/>
        <w:rPr>
          <w:rFonts w:ascii="Times New Roman" w:hAnsi="Times New Roman" w:cs="Times New Roman"/>
          <w:color w:val="auto"/>
          <w:sz w:val="28"/>
          <w:szCs w:val="28"/>
        </w:rPr>
      </w:pPr>
      <w:r w:rsidRPr="00262848">
        <w:rPr>
          <w:rFonts w:ascii="Times New Roman" w:hAnsi="Times New Roman" w:cs="Times New Roman"/>
          <w:color w:val="auto"/>
          <w:sz w:val="28"/>
          <w:szCs w:val="28"/>
        </w:rPr>
        <w:t>рекламной конструкции»</w:t>
      </w:r>
    </w:p>
    <w:p w:rsidR="001C0F6F" w:rsidRDefault="001C0F6F" w:rsidP="001C0F6F">
      <w:pPr>
        <w:pStyle w:val="ConsPlusNonformat"/>
        <w:widowControl/>
        <w:jc w:val="center"/>
        <w:rPr>
          <w:rFonts w:ascii="Times New Roman" w:hAnsi="Times New Roman" w:cs="Times New Roman"/>
          <w:color w:val="auto"/>
          <w:sz w:val="24"/>
          <w:szCs w:val="24"/>
        </w:rPr>
      </w:pPr>
    </w:p>
    <w:p w:rsidR="001C0F6F" w:rsidRDefault="001C0F6F" w:rsidP="001C0F6F">
      <w:pPr>
        <w:pStyle w:val="ConsPlusNonformat"/>
        <w:widowControl/>
        <w:jc w:val="center"/>
        <w:rPr>
          <w:rFonts w:ascii="Times New Roman" w:hAnsi="Times New Roman" w:cs="Times New Roman"/>
          <w:color w:val="auto"/>
          <w:sz w:val="24"/>
          <w:szCs w:val="24"/>
        </w:rPr>
      </w:pPr>
    </w:p>
    <w:p w:rsidR="001C0F6F" w:rsidRPr="00262848" w:rsidRDefault="001C0F6F" w:rsidP="001C0F6F">
      <w:pPr>
        <w:pStyle w:val="ConsPlusNonformat"/>
        <w:widowControl/>
        <w:jc w:val="center"/>
        <w:rPr>
          <w:rFonts w:ascii="Times New Roman" w:hAnsi="Times New Roman" w:cs="Times New Roman"/>
          <w:color w:val="auto"/>
          <w:sz w:val="28"/>
          <w:szCs w:val="28"/>
        </w:rPr>
      </w:pPr>
      <w:r w:rsidRPr="00262848">
        <w:rPr>
          <w:rFonts w:ascii="Times New Roman" w:hAnsi="Times New Roman" w:cs="Times New Roman"/>
          <w:color w:val="auto"/>
          <w:sz w:val="28"/>
          <w:szCs w:val="28"/>
        </w:rPr>
        <w:t>РАЗРЕШЕНИЕ № _______</w:t>
      </w:r>
    </w:p>
    <w:p w:rsidR="001C0F6F" w:rsidRPr="00262848" w:rsidRDefault="001C0F6F" w:rsidP="001C0F6F">
      <w:pPr>
        <w:pStyle w:val="ConsPlusNonformat"/>
        <w:widowControl/>
        <w:jc w:val="center"/>
        <w:rPr>
          <w:rFonts w:ascii="Times New Roman" w:hAnsi="Times New Roman" w:cs="Times New Roman"/>
          <w:color w:val="auto"/>
          <w:sz w:val="28"/>
          <w:szCs w:val="28"/>
        </w:rPr>
      </w:pPr>
      <w:r w:rsidRPr="00262848">
        <w:rPr>
          <w:rFonts w:ascii="Times New Roman" w:hAnsi="Times New Roman" w:cs="Times New Roman"/>
          <w:color w:val="auto"/>
          <w:sz w:val="28"/>
          <w:szCs w:val="28"/>
        </w:rPr>
        <w:t xml:space="preserve">на установку </w:t>
      </w:r>
      <w:r w:rsidR="00262848" w:rsidRPr="00262848">
        <w:rPr>
          <w:rFonts w:ascii="Times New Roman" w:hAnsi="Times New Roman" w:cs="Times New Roman"/>
          <w:color w:val="auto"/>
          <w:sz w:val="28"/>
          <w:szCs w:val="28"/>
        </w:rPr>
        <w:t xml:space="preserve">и эксплуатацию </w:t>
      </w:r>
      <w:r w:rsidRPr="00262848">
        <w:rPr>
          <w:rFonts w:ascii="Times New Roman" w:hAnsi="Times New Roman" w:cs="Times New Roman"/>
          <w:color w:val="auto"/>
          <w:sz w:val="28"/>
          <w:szCs w:val="28"/>
        </w:rPr>
        <w:t>рекламной конструкции</w:t>
      </w:r>
    </w:p>
    <w:p w:rsidR="00262848" w:rsidRPr="00262848" w:rsidRDefault="00262848" w:rsidP="001C0F6F">
      <w:pPr>
        <w:pStyle w:val="ConsPlusNonformat"/>
        <w:widowControl/>
        <w:jc w:val="center"/>
        <w:rPr>
          <w:rFonts w:ascii="Times New Roman" w:hAnsi="Times New Roman" w:cs="Times New Roman"/>
          <w:color w:val="auto"/>
          <w:sz w:val="28"/>
          <w:szCs w:val="28"/>
        </w:rPr>
      </w:pPr>
    </w:p>
    <w:p w:rsidR="00D47E42" w:rsidRDefault="001C0F6F" w:rsidP="001C0F6F">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Настоящее разрешение выдано _______________________</w:t>
      </w:r>
      <w:r w:rsidR="00D47E42">
        <w:rPr>
          <w:rFonts w:ascii="Times New Roman" w:hAnsi="Times New Roman" w:cs="Times New Roman"/>
          <w:color w:val="auto"/>
          <w:sz w:val="28"/>
          <w:szCs w:val="28"/>
        </w:rPr>
        <w:t>_________</w:t>
      </w:r>
      <w:r w:rsidRPr="00262848">
        <w:rPr>
          <w:rFonts w:ascii="Times New Roman" w:hAnsi="Times New Roman" w:cs="Times New Roman"/>
          <w:color w:val="auto"/>
          <w:sz w:val="28"/>
          <w:szCs w:val="28"/>
        </w:rPr>
        <w:t>______</w:t>
      </w:r>
    </w:p>
    <w:p w:rsidR="001C0F6F" w:rsidRPr="00262848" w:rsidRDefault="001C0F6F" w:rsidP="001C0F6F">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__________________________________________________________________,</w:t>
      </w:r>
    </w:p>
    <w:p w:rsidR="001C0F6F" w:rsidRPr="00D47E42" w:rsidRDefault="001C0F6F" w:rsidP="001C0F6F">
      <w:pPr>
        <w:pStyle w:val="ConsPlusNonformat"/>
        <w:widowControl/>
        <w:jc w:val="center"/>
        <w:rPr>
          <w:rFonts w:ascii="Times New Roman" w:hAnsi="Times New Roman" w:cs="Times New Roman"/>
          <w:color w:val="auto"/>
          <w:sz w:val="24"/>
          <w:szCs w:val="24"/>
        </w:rPr>
      </w:pPr>
      <w:r w:rsidRPr="00D47E42">
        <w:rPr>
          <w:rFonts w:ascii="Times New Roman" w:hAnsi="Times New Roman" w:cs="Times New Roman"/>
          <w:color w:val="auto"/>
          <w:sz w:val="24"/>
          <w:szCs w:val="24"/>
        </w:rPr>
        <w:t>(наименование юридического лица или Ф.И.О. физического лица,</w:t>
      </w:r>
    </w:p>
    <w:p w:rsidR="001C0F6F" w:rsidRPr="00D47E42" w:rsidRDefault="001C0F6F" w:rsidP="001C0F6F">
      <w:pPr>
        <w:pStyle w:val="ConsPlusNonformat"/>
        <w:widowControl/>
        <w:jc w:val="center"/>
        <w:rPr>
          <w:rFonts w:ascii="Times New Roman" w:hAnsi="Times New Roman" w:cs="Times New Roman"/>
          <w:color w:val="auto"/>
          <w:sz w:val="24"/>
          <w:szCs w:val="24"/>
        </w:rPr>
      </w:pPr>
      <w:r w:rsidRPr="00D47E42">
        <w:rPr>
          <w:rFonts w:ascii="Times New Roman" w:hAnsi="Times New Roman" w:cs="Times New Roman"/>
          <w:color w:val="auto"/>
          <w:sz w:val="24"/>
          <w:szCs w:val="24"/>
        </w:rPr>
        <w:t>индивидуального предпринимателя)</w:t>
      </w:r>
    </w:p>
    <w:p w:rsidR="001C0F6F" w:rsidRPr="00262848" w:rsidRDefault="001C0F6F" w:rsidP="001C0F6F">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владельцу рекламной конструкции, на право размещения на территории</w:t>
      </w:r>
      <w:r w:rsidR="00D47E42">
        <w:rPr>
          <w:rFonts w:ascii="Times New Roman" w:hAnsi="Times New Roman" w:cs="Times New Roman"/>
          <w:color w:val="auto"/>
          <w:sz w:val="28"/>
          <w:szCs w:val="28"/>
        </w:rPr>
        <w:t xml:space="preserve"> </w:t>
      </w:r>
      <w:r w:rsidR="00F13193" w:rsidRPr="00262848">
        <w:rPr>
          <w:rFonts w:ascii="Times New Roman" w:hAnsi="Times New Roman" w:cs="Times New Roman"/>
          <w:color w:val="auto"/>
          <w:sz w:val="28"/>
          <w:szCs w:val="28"/>
        </w:rPr>
        <w:t>Бековс</w:t>
      </w:r>
      <w:r w:rsidRPr="00262848">
        <w:rPr>
          <w:rFonts w:ascii="Times New Roman" w:hAnsi="Times New Roman" w:cs="Times New Roman"/>
          <w:color w:val="auto"/>
          <w:sz w:val="28"/>
          <w:szCs w:val="28"/>
        </w:rPr>
        <w:t>кого района следующей рекламной конструкции:</w:t>
      </w:r>
    </w:p>
    <w:p w:rsidR="001C0F6F" w:rsidRPr="00262848" w:rsidRDefault="001C0F6F" w:rsidP="001C0F6F">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тип рекламной конструкции _________________________________________</w:t>
      </w:r>
    </w:p>
    <w:p w:rsidR="001C0F6F" w:rsidRPr="00262848" w:rsidRDefault="001C0F6F" w:rsidP="001C0F6F">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размеры ____________________________</w:t>
      </w:r>
      <w:r w:rsidR="00E84DE8">
        <w:rPr>
          <w:rFonts w:ascii="Times New Roman" w:hAnsi="Times New Roman" w:cs="Times New Roman"/>
          <w:color w:val="auto"/>
          <w:sz w:val="28"/>
          <w:szCs w:val="28"/>
        </w:rPr>
        <w:t>____</w:t>
      </w:r>
      <w:r w:rsidRPr="00262848">
        <w:rPr>
          <w:rFonts w:ascii="Times New Roman" w:hAnsi="Times New Roman" w:cs="Times New Roman"/>
          <w:color w:val="auto"/>
          <w:sz w:val="28"/>
          <w:szCs w:val="28"/>
        </w:rPr>
        <w:t>_________________________</w:t>
      </w:r>
      <w:r w:rsidR="00E84DE8">
        <w:rPr>
          <w:rFonts w:ascii="Times New Roman" w:hAnsi="Times New Roman" w:cs="Times New Roman"/>
          <w:color w:val="auto"/>
          <w:sz w:val="28"/>
          <w:szCs w:val="28"/>
        </w:rPr>
        <w:t xml:space="preserve"> </w:t>
      </w:r>
    </w:p>
    <w:p w:rsidR="001C0F6F" w:rsidRPr="00262848" w:rsidRDefault="001C0F6F" w:rsidP="001C0F6F">
      <w:pPr>
        <w:pStyle w:val="ConsPlusNonformat"/>
        <w:widowControl/>
        <w:rPr>
          <w:rFonts w:ascii="Times New Roman" w:hAnsi="Times New Roman" w:cs="Times New Roman"/>
          <w:color w:val="auto"/>
          <w:sz w:val="28"/>
          <w:szCs w:val="28"/>
        </w:rPr>
      </w:pPr>
      <w:r w:rsidRPr="00262848">
        <w:rPr>
          <w:rFonts w:ascii="Times New Roman" w:hAnsi="Times New Roman" w:cs="Times New Roman"/>
          <w:color w:val="auto"/>
          <w:sz w:val="28"/>
          <w:szCs w:val="28"/>
        </w:rPr>
        <w:t>общая площадь информационного поля ________________________</w:t>
      </w:r>
      <w:r w:rsidR="00E84DE8">
        <w:rPr>
          <w:rFonts w:ascii="Times New Roman" w:hAnsi="Times New Roman" w:cs="Times New Roman"/>
          <w:color w:val="auto"/>
          <w:sz w:val="28"/>
          <w:szCs w:val="28"/>
        </w:rPr>
        <w:t>________</w:t>
      </w:r>
    </w:p>
    <w:p w:rsidR="001C0F6F" w:rsidRPr="00262848" w:rsidRDefault="001C0F6F" w:rsidP="00E84DE8">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Собственник (иной законный владелец) земельного участка, здания или иного</w:t>
      </w:r>
      <w:r w:rsidR="00E84DE8">
        <w:rPr>
          <w:rFonts w:ascii="Times New Roman" w:hAnsi="Times New Roman" w:cs="Times New Roman"/>
          <w:color w:val="auto"/>
          <w:sz w:val="28"/>
          <w:szCs w:val="28"/>
        </w:rPr>
        <w:t xml:space="preserve"> </w:t>
      </w:r>
      <w:r w:rsidRPr="00262848">
        <w:rPr>
          <w:rFonts w:ascii="Times New Roman" w:hAnsi="Times New Roman" w:cs="Times New Roman"/>
          <w:color w:val="auto"/>
          <w:sz w:val="28"/>
          <w:szCs w:val="28"/>
        </w:rPr>
        <w:t>недвижимого имущества, на котором установлена рекламная конструкция</w:t>
      </w:r>
      <w:r w:rsidR="00E84DE8">
        <w:rPr>
          <w:rFonts w:ascii="Times New Roman" w:hAnsi="Times New Roman" w:cs="Times New Roman"/>
          <w:color w:val="auto"/>
          <w:sz w:val="28"/>
          <w:szCs w:val="28"/>
        </w:rPr>
        <w:t xml:space="preserve"> ______________</w:t>
      </w:r>
      <w:r w:rsidRPr="00262848">
        <w:rPr>
          <w:rFonts w:ascii="Times New Roman" w:hAnsi="Times New Roman" w:cs="Times New Roman"/>
          <w:color w:val="auto"/>
          <w:sz w:val="28"/>
          <w:szCs w:val="28"/>
        </w:rPr>
        <w:t>_________________________________________</w:t>
      </w:r>
      <w:r w:rsidR="00E84DE8">
        <w:rPr>
          <w:rFonts w:ascii="Times New Roman" w:hAnsi="Times New Roman" w:cs="Times New Roman"/>
          <w:color w:val="auto"/>
          <w:sz w:val="28"/>
          <w:szCs w:val="28"/>
        </w:rPr>
        <w:t xml:space="preserve"> </w:t>
      </w:r>
    </w:p>
    <w:p w:rsidR="001C0F6F" w:rsidRPr="00262848" w:rsidRDefault="001C0F6F" w:rsidP="001C0F6F">
      <w:pPr>
        <w:pStyle w:val="ConsPlusNonformat"/>
        <w:widowControl/>
        <w:rPr>
          <w:rFonts w:ascii="Times New Roman" w:hAnsi="Times New Roman" w:cs="Times New Roman"/>
          <w:color w:val="auto"/>
          <w:sz w:val="28"/>
          <w:szCs w:val="28"/>
        </w:rPr>
      </w:pPr>
      <w:r w:rsidRPr="00262848">
        <w:rPr>
          <w:rFonts w:ascii="Times New Roman" w:hAnsi="Times New Roman" w:cs="Times New Roman"/>
          <w:color w:val="auto"/>
          <w:sz w:val="28"/>
          <w:szCs w:val="28"/>
        </w:rPr>
        <w:t>Местонахождение рекламной конструкции:</w:t>
      </w:r>
      <w:r w:rsidR="00E84DE8">
        <w:rPr>
          <w:rFonts w:ascii="Times New Roman" w:hAnsi="Times New Roman" w:cs="Times New Roman"/>
          <w:color w:val="auto"/>
          <w:sz w:val="28"/>
          <w:szCs w:val="28"/>
        </w:rPr>
        <w:t xml:space="preserve"> </w:t>
      </w:r>
      <w:r w:rsidRPr="00262848">
        <w:rPr>
          <w:rFonts w:ascii="Times New Roman" w:hAnsi="Times New Roman" w:cs="Times New Roman"/>
          <w:color w:val="auto"/>
          <w:sz w:val="28"/>
          <w:szCs w:val="28"/>
        </w:rPr>
        <w:t>____________________________</w:t>
      </w:r>
      <w:r w:rsidR="00E84DE8">
        <w:rPr>
          <w:rFonts w:ascii="Times New Roman" w:hAnsi="Times New Roman" w:cs="Times New Roman"/>
          <w:color w:val="auto"/>
          <w:sz w:val="28"/>
          <w:szCs w:val="28"/>
        </w:rPr>
        <w:t xml:space="preserve"> </w:t>
      </w:r>
      <w:r w:rsidRPr="00262848">
        <w:rPr>
          <w:rFonts w:ascii="Times New Roman" w:hAnsi="Times New Roman" w:cs="Times New Roman"/>
          <w:color w:val="auto"/>
          <w:sz w:val="28"/>
          <w:szCs w:val="28"/>
        </w:rPr>
        <w:t>____________________________________</w:t>
      </w:r>
      <w:r w:rsidR="00F13193" w:rsidRPr="00262848">
        <w:rPr>
          <w:rFonts w:ascii="Times New Roman" w:hAnsi="Times New Roman" w:cs="Times New Roman"/>
          <w:color w:val="auto"/>
          <w:sz w:val="28"/>
          <w:szCs w:val="28"/>
        </w:rPr>
        <w:t>__________</w:t>
      </w:r>
      <w:r w:rsidR="00E84DE8">
        <w:rPr>
          <w:rFonts w:ascii="Times New Roman" w:hAnsi="Times New Roman" w:cs="Times New Roman"/>
          <w:color w:val="auto"/>
          <w:sz w:val="28"/>
          <w:szCs w:val="28"/>
        </w:rPr>
        <w:t>__________________</w:t>
      </w:r>
      <w:r w:rsidR="00F13193" w:rsidRPr="00262848">
        <w:rPr>
          <w:rFonts w:ascii="Times New Roman" w:hAnsi="Times New Roman" w:cs="Times New Roman"/>
          <w:color w:val="auto"/>
          <w:sz w:val="28"/>
          <w:szCs w:val="28"/>
        </w:rPr>
        <w:t>__</w:t>
      </w:r>
      <w:r w:rsidRPr="00262848">
        <w:rPr>
          <w:rFonts w:ascii="Times New Roman" w:hAnsi="Times New Roman" w:cs="Times New Roman"/>
          <w:color w:val="auto"/>
          <w:sz w:val="28"/>
          <w:szCs w:val="28"/>
        </w:rPr>
        <w:t xml:space="preserve"> </w:t>
      </w:r>
    </w:p>
    <w:p w:rsidR="001C0F6F" w:rsidRPr="00262848" w:rsidRDefault="001C0F6F" w:rsidP="001C0F6F">
      <w:pPr>
        <w:pStyle w:val="ConsPlusNonformat"/>
        <w:widowControl/>
        <w:rPr>
          <w:rFonts w:ascii="Times New Roman" w:hAnsi="Times New Roman" w:cs="Times New Roman"/>
          <w:color w:val="auto"/>
          <w:sz w:val="28"/>
          <w:szCs w:val="28"/>
        </w:rPr>
      </w:pPr>
      <w:r w:rsidRPr="00262848">
        <w:rPr>
          <w:rFonts w:ascii="Times New Roman" w:hAnsi="Times New Roman" w:cs="Times New Roman"/>
          <w:color w:val="auto"/>
          <w:sz w:val="28"/>
          <w:szCs w:val="28"/>
        </w:rPr>
        <w:t>Адрес и телефон владельца рекламной конструкции _____________________</w:t>
      </w:r>
      <w:r w:rsidR="00E84DE8">
        <w:rPr>
          <w:rFonts w:ascii="Times New Roman" w:hAnsi="Times New Roman" w:cs="Times New Roman"/>
          <w:color w:val="auto"/>
          <w:sz w:val="28"/>
          <w:szCs w:val="28"/>
        </w:rPr>
        <w:t xml:space="preserve"> </w:t>
      </w:r>
      <w:r w:rsidRPr="00262848">
        <w:rPr>
          <w:rFonts w:ascii="Times New Roman" w:hAnsi="Times New Roman" w:cs="Times New Roman"/>
          <w:color w:val="auto"/>
          <w:sz w:val="28"/>
          <w:szCs w:val="28"/>
        </w:rPr>
        <w:t>_____________</w:t>
      </w:r>
      <w:r w:rsidR="00F13193" w:rsidRPr="00262848">
        <w:rPr>
          <w:rFonts w:ascii="Times New Roman" w:hAnsi="Times New Roman" w:cs="Times New Roman"/>
          <w:color w:val="auto"/>
          <w:sz w:val="28"/>
          <w:szCs w:val="28"/>
        </w:rPr>
        <w:t>________________________________________</w:t>
      </w:r>
      <w:r w:rsidR="00E84DE8">
        <w:rPr>
          <w:rFonts w:ascii="Times New Roman" w:hAnsi="Times New Roman" w:cs="Times New Roman"/>
          <w:color w:val="auto"/>
          <w:sz w:val="28"/>
          <w:szCs w:val="28"/>
        </w:rPr>
        <w:t>____________</w:t>
      </w:r>
      <w:r w:rsidR="00F13193" w:rsidRPr="00262848">
        <w:rPr>
          <w:rFonts w:ascii="Times New Roman" w:hAnsi="Times New Roman" w:cs="Times New Roman"/>
          <w:color w:val="auto"/>
          <w:sz w:val="28"/>
          <w:szCs w:val="28"/>
        </w:rPr>
        <w:t>_</w:t>
      </w:r>
    </w:p>
    <w:p w:rsidR="001C0F6F" w:rsidRPr="00262848" w:rsidRDefault="001C0F6F" w:rsidP="00E84DE8">
      <w:pPr>
        <w:pStyle w:val="ConsPlusNonformat"/>
        <w:widowControl/>
        <w:jc w:val="both"/>
        <w:rPr>
          <w:rFonts w:ascii="Times New Roman" w:hAnsi="Times New Roman" w:cs="Times New Roman"/>
          <w:color w:val="auto"/>
          <w:sz w:val="28"/>
          <w:szCs w:val="28"/>
        </w:rPr>
      </w:pPr>
      <w:r w:rsidRPr="00262848">
        <w:rPr>
          <w:rFonts w:ascii="Times New Roman" w:hAnsi="Times New Roman" w:cs="Times New Roman"/>
          <w:color w:val="auto"/>
          <w:sz w:val="28"/>
          <w:szCs w:val="28"/>
        </w:rPr>
        <w:t>Срок действия разрешения</w:t>
      </w:r>
      <w:bookmarkStart w:id="0" w:name="_GoBack"/>
      <w:bookmarkEnd w:id="0"/>
      <w:r w:rsidRPr="00262848">
        <w:rPr>
          <w:rFonts w:ascii="Times New Roman" w:hAnsi="Times New Roman" w:cs="Times New Roman"/>
          <w:color w:val="auto"/>
          <w:sz w:val="28"/>
          <w:szCs w:val="28"/>
        </w:rPr>
        <w:t xml:space="preserve"> с </w:t>
      </w:r>
      <w:r w:rsidR="009F087C">
        <w:rPr>
          <w:rFonts w:ascii="Times New Roman" w:hAnsi="Times New Roman" w:cs="Times New Roman"/>
          <w:color w:val="auto"/>
          <w:sz w:val="28"/>
          <w:szCs w:val="28"/>
        </w:rPr>
        <w:t>«</w:t>
      </w:r>
      <w:r w:rsidRPr="00262848">
        <w:rPr>
          <w:rFonts w:ascii="Times New Roman" w:hAnsi="Times New Roman" w:cs="Times New Roman"/>
          <w:color w:val="auto"/>
          <w:sz w:val="28"/>
          <w:szCs w:val="28"/>
        </w:rPr>
        <w:t>___</w:t>
      </w:r>
      <w:r w:rsidR="00F13193" w:rsidRPr="00262848">
        <w:rPr>
          <w:rFonts w:ascii="Times New Roman" w:hAnsi="Times New Roman" w:cs="Times New Roman"/>
          <w:color w:val="auto"/>
          <w:sz w:val="28"/>
          <w:szCs w:val="28"/>
        </w:rPr>
        <w:t>_</w:t>
      </w:r>
      <w:r w:rsidR="009F087C">
        <w:rPr>
          <w:rFonts w:ascii="Times New Roman" w:hAnsi="Times New Roman" w:cs="Times New Roman"/>
          <w:color w:val="auto"/>
          <w:sz w:val="28"/>
          <w:szCs w:val="28"/>
        </w:rPr>
        <w:t>»</w:t>
      </w:r>
      <w:r w:rsidRPr="00262848">
        <w:rPr>
          <w:rFonts w:ascii="Times New Roman" w:hAnsi="Times New Roman" w:cs="Times New Roman"/>
          <w:color w:val="auto"/>
          <w:sz w:val="28"/>
          <w:szCs w:val="28"/>
        </w:rPr>
        <w:t xml:space="preserve"> ______</w:t>
      </w:r>
      <w:r w:rsidR="00F13193" w:rsidRPr="00262848">
        <w:rPr>
          <w:rFonts w:ascii="Times New Roman" w:hAnsi="Times New Roman" w:cs="Times New Roman"/>
          <w:color w:val="auto"/>
          <w:sz w:val="28"/>
          <w:szCs w:val="28"/>
        </w:rPr>
        <w:t>______</w:t>
      </w:r>
      <w:r w:rsidRPr="00262848">
        <w:rPr>
          <w:rFonts w:ascii="Times New Roman" w:hAnsi="Times New Roman" w:cs="Times New Roman"/>
          <w:color w:val="auto"/>
          <w:sz w:val="28"/>
          <w:szCs w:val="28"/>
        </w:rPr>
        <w:t xml:space="preserve"> 20___ г. по </w:t>
      </w:r>
      <w:r w:rsidR="009F087C">
        <w:rPr>
          <w:rFonts w:ascii="Times New Roman" w:hAnsi="Times New Roman" w:cs="Times New Roman"/>
          <w:color w:val="auto"/>
          <w:sz w:val="28"/>
          <w:szCs w:val="28"/>
        </w:rPr>
        <w:t>«</w:t>
      </w:r>
      <w:r w:rsidRPr="00262848">
        <w:rPr>
          <w:rFonts w:ascii="Times New Roman" w:hAnsi="Times New Roman" w:cs="Times New Roman"/>
          <w:color w:val="auto"/>
          <w:sz w:val="28"/>
          <w:szCs w:val="28"/>
        </w:rPr>
        <w:t>___</w:t>
      </w:r>
      <w:r w:rsidR="00F13193" w:rsidRPr="00262848">
        <w:rPr>
          <w:rFonts w:ascii="Times New Roman" w:hAnsi="Times New Roman" w:cs="Times New Roman"/>
          <w:color w:val="auto"/>
          <w:sz w:val="28"/>
          <w:szCs w:val="28"/>
        </w:rPr>
        <w:t>_</w:t>
      </w:r>
      <w:r w:rsidR="009F087C">
        <w:rPr>
          <w:rFonts w:ascii="Times New Roman" w:hAnsi="Times New Roman" w:cs="Times New Roman"/>
          <w:color w:val="auto"/>
          <w:sz w:val="28"/>
          <w:szCs w:val="28"/>
        </w:rPr>
        <w:t>»</w:t>
      </w:r>
      <w:r w:rsidRPr="00262848">
        <w:rPr>
          <w:rFonts w:ascii="Times New Roman" w:hAnsi="Times New Roman" w:cs="Times New Roman"/>
          <w:color w:val="auto"/>
          <w:sz w:val="28"/>
          <w:szCs w:val="28"/>
        </w:rPr>
        <w:t xml:space="preserve"> ______</w:t>
      </w:r>
      <w:r w:rsidR="00F13193" w:rsidRPr="00262848">
        <w:rPr>
          <w:rFonts w:ascii="Times New Roman" w:hAnsi="Times New Roman" w:cs="Times New Roman"/>
          <w:color w:val="auto"/>
          <w:sz w:val="28"/>
          <w:szCs w:val="28"/>
        </w:rPr>
        <w:t>_____</w:t>
      </w:r>
      <w:r w:rsidRPr="00262848">
        <w:rPr>
          <w:rFonts w:ascii="Times New Roman" w:hAnsi="Times New Roman" w:cs="Times New Roman"/>
          <w:color w:val="auto"/>
          <w:sz w:val="28"/>
          <w:szCs w:val="28"/>
        </w:rPr>
        <w:t xml:space="preserve"> 20___ г.</w:t>
      </w:r>
    </w:p>
    <w:p w:rsidR="00F13193" w:rsidRPr="00262848" w:rsidRDefault="00F13193" w:rsidP="001C0F6F">
      <w:pPr>
        <w:jc w:val="both"/>
        <w:rPr>
          <w:rFonts w:ascii="Times New Roman" w:hAnsi="Times New Roman"/>
          <w:sz w:val="28"/>
          <w:szCs w:val="28"/>
        </w:rPr>
      </w:pPr>
    </w:p>
    <w:p w:rsidR="00F13193" w:rsidRPr="00262848" w:rsidRDefault="001C0F6F" w:rsidP="00F13193">
      <w:pPr>
        <w:spacing w:after="0" w:line="240" w:lineRule="auto"/>
        <w:jc w:val="both"/>
        <w:rPr>
          <w:rFonts w:ascii="Times New Roman" w:hAnsi="Times New Roman"/>
          <w:sz w:val="28"/>
          <w:szCs w:val="28"/>
        </w:rPr>
      </w:pPr>
      <w:r w:rsidRPr="00262848">
        <w:rPr>
          <w:rFonts w:ascii="Times New Roman" w:hAnsi="Times New Roman"/>
          <w:sz w:val="28"/>
          <w:szCs w:val="28"/>
        </w:rPr>
        <w:t xml:space="preserve">Глава администрации </w:t>
      </w:r>
    </w:p>
    <w:p w:rsidR="001C0F6F" w:rsidRDefault="00F13193" w:rsidP="009F087C">
      <w:pPr>
        <w:spacing w:after="0" w:line="240" w:lineRule="auto"/>
        <w:jc w:val="both"/>
        <w:rPr>
          <w:rFonts w:ascii="Times New Roman" w:hAnsi="Times New Roman"/>
          <w:sz w:val="28"/>
          <w:szCs w:val="28"/>
        </w:rPr>
      </w:pPr>
      <w:r w:rsidRPr="00262848">
        <w:rPr>
          <w:rFonts w:ascii="Times New Roman" w:hAnsi="Times New Roman"/>
          <w:sz w:val="28"/>
          <w:szCs w:val="28"/>
        </w:rPr>
        <w:t>Бековского района</w:t>
      </w:r>
      <w:r w:rsidR="009F087C">
        <w:rPr>
          <w:rFonts w:ascii="Times New Roman" w:hAnsi="Times New Roman"/>
          <w:sz w:val="28"/>
          <w:szCs w:val="28"/>
        </w:rPr>
        <w:t xml:space="preserve">                  </w:t>
      </w:r>
      <w:r w:rsidR="001C0F6F" w:rsidRPr="00262848">
        <w:rPr>
          <w:rFonts w:ascii="Times New Roman" w:hAnsi="Times New Roman"/>
          <w:sz w:val="28"/>
          <w:szCs w:val="28"/>
        </w:rPr>
        <w:t>______________</w:t>
      </w:r>
      <w:r w:rsidR="009F087C">
        <w:rPr>
          <w:rFonts w:ascii="Times New Roman" w:hAnsi="Times New Roman"/>
          <w:sz w:val="28"/>
          <w:szCs w:val="28"/>
        </w:rPr>
        <w:t xml:space="preserve">                      </w:t>
      </w:r>
      <w:r w:rsidR="001C0F6F" w:rsidRPr="00262848">
        <w:rPr>
          <w:rFonts w:ascii="Times New Roman" w:hAnsi="Times New Roman"/>
          <w:sz w:val="28"/>
          <w:szCs w:val="28"/>
        </w:rPr>
        <w:t>___________</w:t>
      </w:r>
      <w:r w:rsidR="009F087C">
        <w:rPr>
          <w:rFonts w:ascii="Times New Roman" w:hAnsi="Times New Roman"/>
          <w:sz w:val="28"/>
          <w:szCs w:val="28"/>
        </w:rPr>
        <w:t>___</w:t>
      </w:r>
      <w:r w:rsidR="001C0F6F" w:rsidRPr="00262848">
        <w:rPr>
          <w:rFonts w:ascii="Times New Roman" w:hAnsi="Times New Roman"/>
          <w:sz w:val="28"/>
          <w:szCs w:val="28"/>
        </w:rPr>
        <w:t>_</w:t>
      </w:r>
    </w:p>
    <w:p w:rsidR="009F087C" w:rsidRPr="00262848" w:rsidRDefault="009F087C" w:rsidP="009F087C">
      <w:pPr>
        <w:spacing w:after="0" w:line="240" w:lineRule="auto"/>
        <w:jc w:val="both"/>
        <w:rPr>
          <w:rFonts w:ascii="Times New Roman" w:hAnsi="Times New Roman"/>
          <w:sz w:val="28"/>
          <w:szCs w:val="28"/>
        </w:rPr>
      </w:pPr>
    </w:p>
    <w:p w:rsidR="001C0F6F" w:rsidRPr="00262848" w:rsidRDefault="001C0F6F" w:rsidP="001C0F6F">
      <w:pPr>
        <w:jc w:val="both"/>
        <w:rPr>
          <w:rFonts w:ascii="Times New Roman" w:hAnsi="Times New Roman"/>
          <w:sz w:val="28"/>
          <w:szCs w:val="28"/>
        </w:rPr>
      </w:pPr>
      <w:r w:rsidRPr="00262848">
        <w:rPr>
          <w:rFonts w:ascii="Times New Roman" w:hAnsi="Times New Roman"/>
          <w:sz w:val="28"/>
          <w:szCs w:val="28"/>
        </w:rPr>
        <w:t xml:space="preserve"> </w:t>
      </w:r>
      <w:r w:rsidR="009F087C">
        <w:rPr>
          <w:rFonts w:ascii="Times New Roman" w:hAnsi="Times New Roman"/>
          <w:sz w:val="28"/>
          <w:szCs w:val="28"/>
        </w:rPr>
        <w:t xml:space="preserve">«____» </w:t>
      </w:r>
      <w:r w:rsidRPr="00262848">
        <w:rPr>
          <w:rFonts w:ascii="Times New Roman" w:hAnsi="Times New Roman"/>
          <w:sz w:val="28"/>
          <w:szCs w:val="28"/>
        </w:rPr>
        <w:t>__________________20____г.</w:t>
      </w:r>
    </w:p>
    <w:p w:rsidR="001C0F6F" w:rsidRPr="00262848" w:rsidRDefault="001C0F6F" w:rsidP="001C0F6F">
      <w:pPr>
        <w:pStyle w:val="ConsNonformat"/>
        <w:widowControl/>
        <w:rPr>
          <w:rFonts w:ascii="Times New Roman" w:hAnsi="Times New Roman" w:cs="Times New Roman"/>
          <w:sz w:val="28"/>
          <w:szCs w:val="28"/>
        </w:rPr>
      </w:pPr>
      <w:r w:rsidRPr="00262848">
        <w:rPr>
          <w:rFonts w:ascii="Times New Roman" w:hAnsi="Times New Roman" w:cs="Times New Roman"/>
          <w:sz w:val="28"/>
          <w:szCs w:val="28"/>
        </w:rPr>
        <w:t>М.П.</w:t>
      </w:r>
    </w:p>
    <w:p w:rsidR="001C0F6F" w:rsidRDefault="001C0F6F" w:rsidP="001C0F6F">
      <w:pPr>
        <w:pStyle w:val="ConsPlusNonformat"/>
        <w:widowControl/>
        <w:jc w:val="both"/>
        <w:rPr>
          <w:rFonts w:ascii="Times New Roman" w:hAnsi="Times New Roman" w:cs="Times New Roman"/>
          <w:color w:val="auto"/>
          <w:sz w:val="24"/>
          <w:szCs w:val="24"/>
        </w:rPr>
      </w:pPr>
    </w:p>
    <w:sectPr w:rsidR="001C0F6F" w:rsidSect="009D7B0A">
      <w:headerReference w:type="default" r:id="rId23"/>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F24" w:rsidRDefault="00073F24" w:rsidP="002F2DDE">
      <w:pPr>
        <w:spacing w:after="0" w:line="240" w:lineRule="auto"/>
      </w:pPr>
      <w:r>
        <w:separator/>
      </w:r>
    </w:p>
  </w:endnote>
  <w:endnote w:type="continuationSeparator" w:id="1">
    <w:p w:rsidR="00073F24" w:rsidRDefault="00073F24" w:rsidP="002F2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F24" w:rsidRDefault="00073F24" w:rsidP="002F2DDE">
      <w:pPr>
        <w:spacing w:after="0" w:line="240" w:lineRule="auto"/>
      </w:pPr>
      <w:r>
        <w:separator/>
      </w:r>
    </w:p>
  </w:footnote>
  <w:footnote w:type="continuationSeparator" w:id="1">
    <w:p w:rsidR="00073F24" w:rsidRDefault="00073F24" w:rsidP="002F2D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7630"/>
      <w:docPartObj>
        <w:docPartGallery w:val="Page Numbers (Top of Page)"/>
        <w:docPartUnique/>
      </w:docPartObj>
    </w:sdtPr>
    <w:sdtContent>
      <w:p w:rsidR="00BE3A83" w:rsidRDefault="00437C82">
        <w:pPr>
          <w:pStyle w:val="afa"/>
          <w:jc w:val="center"/>
        </w:pPr>
        <w:r>
          <w:fldChar w:fldCharType="begin"/>
        </w:r>
        <w:r w:rsidR="00BE3A83">
          <w:instrText xml:space="preserve"> PAGE   \* MERGEFORMAT </w:instrText>
        </w:r>
        <w:r>
          <w:fldChar w:fldCharType="separate"/>
        </w:r>
        <w:r w:rsidR="00032770">
          <w:rPr>
            <w:noProof/>
          </w:rPr>
          <w:t>3</w:t>
        </w:r>
        <w:r>
          <w:rPr>
            <w:noProof/>
          </w:rPr>
          <w:fldChar w:fldCharType="end"/>
        </w:r>
      </w:p>
    </w:sdtContent>
  </w:sdt>
  <w:p w:rsidR="00BE3A83" w:rsidRDefault="00BE3A83">
    <w:pPr>
      <w:pStyle w:val="af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BB853E8"/>
    <w:multiLevelType w:val="hybridMultilevel"/>
    <w:tmpl w:val="9BD0E2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37957F7"/>
    <w:multiLevelType w:val="hybridMultilevel"/>
    <w:tmpl w:val="E49CE05C"/>
    <w:lvl w:ilvl="0" w:tplc="99AABE2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52C62"/>
    <w:rsid w:val="00004BB4"/>
    <w:rsid w:val="000160D0"/>
    <w:rsid w:val="00026F39"/>
    <w:rsid w:val="00032770"/>
    <w:rsid w:val="00034AB3"/>
    <w:rsid w:val="0004126B"/>
    <w:rsid w:val="00064491"/>
    <w:rsid w:val="00073F24"/>
    <w:rsid w:val="00097300"/>
    <w:rsid w:val="000B76A0"/>
    <w:rsid w:val="000E73AD"/>
    <w:rsid w:val="000F56E2"/>
    <w:rsid w:val="00104345"/>
    <w:rsid w:val="00153E50"/>
    <w:rsid w:val="00173287"/>
    <w:rsid w:val="00191E1F"/>
    <w:rsid w:val="001A1607"/>
    <w:rsid w:val="001C0F6F"/>
    <w:rsid w:val="001C1E88"/>
    <w:rsid w:val="001C522F"/>
    <w:rsid w:val="001E233A"/>
    <w:rsid w:val="002047DA"/>
    <w:rsid w:val="00216AC2"/>
    <w:rsid w:val="00230BAD"/>
    <w:rsid w:val="002413FE"/>
    <w:rsid w:val="0025091F"/>
    <w:rsid w:val="00262848"/>
    <w:rsid w:val="00274156"/>
    <w:rsid w:val="002C7239"/>
    <w:rsid w:val="002F2DDE"/>
    <w:rsid w:val="00316B53"/>
    <w:rsid w:val="00322839"/>
    <w:rsid w:val="00352C62"/>
    <w:rsid w:val="003C5A52"/>
    <w:rsid w:val="003D52BE"/>
    <w:rsid w:val="003D7E1B"/>
    <w:rsid w:val="003E7189"/>
    <w:rsid w:val="003F478D"/>
    <w:rsid w:val="004203F2"/>
    <w:rsid w:val="00436001"/>
    <w:rsid w:val="00437C82"/>
    <w:rsid w:val="00452715"/>
    <w:rsid w:val="004B367B"/>
    <w:rsid w:val="004B5735"/>
    <w:rsid w:val="00504A11"/>
    <w:rsid w:val="00534C92"/>
    <w:rsid w:val="00535BF6"/>
    <w:rsid w:val="00550090"/>
    <w:rsid w:val="00555ADC"/>
    <w:rsid w:val="00555C9A"/>
    <w:rsid w:val="00576951"/>
    <w:rsid w:val="005774D7"/>
    <w:rsid w:val="005A545F"/>
    <w:rsid w:val="005D2EF0"/>
    <w:rsid w:val="005F53F6"/>
    <w:rsid w:val="00602C96"/>
    <w:rsid w:val="00610A59"/>
    <w:rsid w:val="00615DCA"/>
    <w:rsid w:val="00643CB1"/>
    <w:rsid w:val="00644407"/>
    <w:rsid w:val="006447CF"/>
    <w:rsid w:val="006618C1"/>
    <w:rsid w:val="00665390"/>
    <w:rsid w:val="0068103F"/>
    <w:rsid w:val="00691E41"/>
    <w:rsid w:val="006A7908"/>
    <w:rsid w:val="006C5B22"/>
    <w:rsid w:val="007422E5"/>
    <w:rsid w:val="007858B0"/>
    <w:rsid w:val="007A228A"/>
    <w:rsid w:val="007C0A52"/>
    <w:rsid w:val="007D080E"/>
    <w:rsid w:val="007F254C"/>
    <w:rsid w:val="007F62A0"/>
    <w:rsid w:val="0080447B"/>
    <w:rsid w:val="0081255F"/>
    <w:rsid w:val="008460CE"/>
    <w:rsid w:val="008479E0"/>
    <w:rsid w:val="0085055A"/>
    <w:rsid w:val="00852909"/>
    <w:rsid w:val="008C5323"/>
    <w:rsid w:val="008E7DFA"/>
    <w:rsid w:val="009002EA"/>
    <w:rsid w:val="00901FCC"/>
    <w:rsid w:val="00922906"/>
    <w:rsid w:val="0093318E"/>
    <w:rsid w:val="00933F29"/>
    <w:rsid w:val="0095461F"/>
    <w:rsid w:val="00973903"/>
    <w:rsid w:val="009A1CB7"/>
    <w:rsid w:val="009D01A4"/>
    <w:rsid w:val="009D590C"/>
    <w:rsid w:val="009D7B0A"/>
    <w:rsid w:val="009F087C"/>
    <w:rsid w:val="009F33AC"/>
    <w:rsid w:val="009F75C7"/>
    <w:rsid w:val="00A408C9"/>
    <w:rsid w:val="00A43410"/>
    <w:rsid w:val="00A44C88"/>
    <w:rsid w:val="00A84834"/>
    <w:rsid w:val="00A86128"/>
    <w:rsid w:val="00A92D88"/>
    <w:rsid w:val="00AA3DED"/>
    <w:rsid w:val="00AB4E01"/>
    <w:rsid w:val="00AC0179"/>
    <w:rsid w:val="00AD6797"/>
    <w:rsid w:val="00AE40C4"/>
    <w:rsid w:val="00B32FC7"/>
    <w:rsid w:val="00B83E25"/>
    <w:rsid w:val="00B91717"/>
    <w:rsid w:val="00BA285B"/>
    <w:rsid w:val="00BA7CBB"/>
    <w:rsid w:val="00BB7610"/>
    <w:rsid w:val="00BE3795"/>
    <w:rsid w:val="00BE3A83"/>
    <w:rsid w:val="00BF0B0C"/>
    <w:rsid w:val="00BF4E6D"/>
    <w:rsid w:val="00C049C2"/>
    <w:rsid w:val="00C1330E"/>
    <w:rsid w:val="00C23637"/>
    <w:rsid w:val="00C44CE6"/>
    <w:rsid w:val="00C65D8C"/>
    <w:rsid w:val="00C67848"/>
    <w:rsid w:val="00C80F88"/>
    <w:rsid w:val="00CB4ED4"/>
    <w:rsid w:val="00CE74D7"/>
    <w:rsid w:val="00CF795A"/>
    <w:rsid w:val="00D24F6C"/>
    <w:rsid w:val="00D346E4"/>
    <w:rsid w:val="00D47E42"/>
    <w:rsid w:val="00D50EFF"/>
    <w:rsid w:val="00DA50CA"/>
    <w:rsid w:val="00DB4A96"/>
    <w:rsid w:val="00E76384"/>
    <w:rsid w:val="00E84903"/>
    <w:rsid w:val="00E84DE8"/>
    <w:rsid w:val="00EB7497"/>
    <w:rsid w:val="00EC1FFB"/>
    <w:rsid w:val="00ED3BB8"/>
    <w:rsid w:val="00F03DC1"/>
    <w:rsid w:val="00F05D9D"/>
    <w:rsid w:val="00F13193"/>
    <w:rsid w:val="00F84135"/>
    <w:rsid w:val="00FB64EC"/>
    <w:rsid w:val="00FD38CA"/>
    <w:rsid w:val="00FD4351"/>
    <w:rsid w:val="00FF48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C62"/>
    <w:rPr>
      <w:rFonts w:ascii="Calibri" w:eastAsia="Calibri" w:hAnsi="Calibri" w:cs="Times New Roman"/>
    </w:rPr>
  </w:style>
  <w:style w:type="paragraph" w:styleId="3">
    <w:name w:val="heading 3"/>
    <w:basedOn w:val="a"/>
    <w:next w:val="a0"/>
    <w:link w:val="30"/>
    <w:uiPriority w:val="99"/>
    <w:qFormat/>
    <w:rsid w:val="002F2DDE"/>
    <w:pPr>
      <w:keepNext/>
      <w:widowControl w:val="0"/>
      <w:numPr>
        <w:ilvl w:val="2"/>
        <w:numId w:val="1"/>
      </w:numPr>
      <w:suppressAutoHyphens/>
      <w:spacing w:before="240" w:after="60" w:line="100" w:lineRule="atLeast"/>
      <w:outlineLvl w:val="2"/>
    </w:pPr>
    <w:rPr>
      <w:rFonts w:ascii="Cambria" w:hAnsi="Cambria"/>
      <w:b/>
      <w:color w:val="00000A"/>
      <w:sz w:val="26"/>
      <w:szCs w:val="20"/>
      <w:lang w:eastAsia="ar-SA"/>
    </w:rPr>
  </w:style>
  <w:style w:type="paragraph" w:styleId="4">
    <w:name w:val="heading 4"/>
    <w:basedOn w:val="a"/>
    <w:next w:val="a0"/>
    <w:link w:val="40"/>
    <w:uiPriority w:val="99"/>
    <w:qFormat/>
    <w:rsid w:val="002F2DDE"/>
    <w:pPr>
      <w:numPr>
        <w:ilvl w:val="3"/>
        <w:numId w:val="1"/>
      </w:numPr>
      <w:spacing w:before="100" w:after="100" w:line="100" w:lineRule="atLeast"/>
      <w:outlineLvl w:val="3"/>
    </w:pPr>
    <w:rPr>
      <w:rFonts w:ascii="Times New Roman" w:hAnsi="Times New Roman"/>
      <w:b/>
      <w:color w:val="00000A"/>
      <w:sz w:val="24"/>
      <w:szCs w:val="20"/>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rsid w:val="00352C62"/>
    <w:pPr>
      <w:spacing w:after="0" w:line="240" w:lineRule="auto"/>
      <w:jc w:val="center"/>
    </w:pPr>
    <w:rPr>
      <w:rFonts w:ascii="Times New Roman" w:eastAsia="Times New Roman" w:hAnsi="Times New Roman"/>
      <w:sz w:val="26"/>
      <w:szCs w:val="24"/>
    </w:rPr>
  </w:style>
  <w:style w:type="character" w:customStyle="1" w:styleId="a4">
    <w:name w:val="Основной текст Знак"/>
    <w:basedOn w:val="a1"/>
    <w:link w:val="a0"/>
    <w:uiPriority w:val="99"/>
    <w:rsid w:val="00352C62"/>
    <w:rPr>
      <w:rFonts w:ascii="Times New Roman" w:eastAsia="Times New Roman" w:hAnsi="Times New Roman" w:cs="Times New Roman"/>
      <w:sz w:val="26"/>
      <w:szCs w:val="24"/>
    </w:rPr>
  </w:style>
  <w:style w:type="character" w:customStyle="1" w:styleId="30">
    <w:name w:val="Заголовок 3 Знак"/>
    <w:basedOn w:val="a1"/>
    <w:link w:val="3"/>
    <w:uiPriority w:val="99"/>
    <w:rsid w:val="002F2DDE"/>
    <w:rPr>
      <w:rFonts w:ascii="Cambria" w:eastAsia="Calibri" w:hAnsi="Cambria" w:cs="Times New Roman"/>
      <w:b/>
      <w:color w:val="00000A"/>
      <w:sz w:val="26"/>
      <w:szCs w:val="20"/>
      <w:lang w:eastAsia="ar-SA"/>
    </w:rPr>
  </w:style>
  <w:style w:type="character" w:customStyle="1" w:styleId="40">
    <w:name w:val="Заголовок 4 Знак"/>
    <w:basedOn w:val="a1"/>
    <w:link w:val="4"/>
    <w:uiPriority w:val="99"/>
    <w:rsid w:val="002F2DDE"/>
    <w:rPr>
      <w:rFonts w:ascii="Times New Roman" w:eastAsia="Calibri" w:hAnsi="Times New Roman" w:cs="Times New Roman"/>
      <w:b/>
      <w:color w:val="00000A"/>
      <w:sz w:val="24"/>
      <w:szCs w:val="20"/>
      <w:lang w:eastAsia="ar-SA"/>
    </w:rPr>
  </w:style>
  <w:style w:type="paragraph" w:customStyle="1" w:styleId="ConsPlusNormal">
    <w:name w:val="ConsPlusNormal"/>
    <w:link w:val="ConsPlusNormal0"/>
    <w:uiPriority w:val="99"/>
    <w:qFormat/>
    <w:rsid w:val="00352C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352C62"/>
    <w:rPr>
      <w:rFonts w:ascii="Arial" w:eastAsia="Times New Roman" w:hAnsi="Arial" w:cs="Arial"/>
      <w:sz w:val="20"/>
      <w:szCs w:val="20"/>
      <w:lang w:eastAsia="ru-RU"/>
    </w:rPr>
  </w:style>
  <w:style w:type="paragraph" w:styleId="a5">
    <w:name w:val="Body Text Indent"/>
    <w:basedOn w:val="a"/>
    <w:link w:val="a6"/>
    <w:uiPriority w:val="99"/>
    <w:semiHidden/>
    <w:unhideWhenUsed/>
    <w:rsid w:val="00352C62"/>
    <w:pPr>
      <w:spacing w:after="120"/>
      <w:ind w:left="283"/>
    </w:pPr>
  </w:style>
  <w:style w:type="character" w:customStyle="1" w:styleId="a6">
    <w:name w:val="Основной текст с отступом Знак"/>
    <w:basedOn w:val="a1"/>
    <w:link w:val="a5"/>
    <w:uiPriority w:val="99"/>
    <w:semiHidden/>
    <w:rsid w:val="00352C62"/>
    <w:rPr>
      <w:rFonts w:ascii="Calibri" w:eastAsia="Calibri" w:hAnsi="Calibri" w:cs="Times New Roman"/>
    </w:rPr>
  </w:style>
  <w:style w:type="paragraph" w:styleId="a7">
    <w:name w:val="Balloon Text"/>
    <w:basedOn w:val="a"/>
    <w:link w:val="a8"/>
    <w:uiPriority w:val="99"/>
    <w:semiHidden/>
    <w:unhideWhenUsed/>
    <w:rsid w:val="00352C62"/>
    <w:pPr>
      <w:spacing w:after="0" w:line="240" w:lineRule="auto"/>
    </w:pPr>
    <w:rPr>
      <w:rFonts w:ascii="Tahoma" w:hAnsi="Tahoma" w:cs="Tahoma"/>
      <w:sz w:val="16"/>
      <w:szCs w:val="16"/>
    </w:rPr>
  </w:style>
  <w:style w:type="character" w:customStyle="1" w:styleId="a8">
    <w:name w:val="Текст выноски Знак"/>
    <w:basedOn w:val="a1"/>
    <w:link w:val="a7"/>
    <w:uiPriority w:val="99"/>
    <w:rsid w:val="00352C62"/>
    <w:rPr>
      <w:rFonts w:ascii="Tahoma" w:eastAsia="Calibri" w:hAnsi="Tahoma" w:cs="Tahoma"/>
      <w:sz w:val="16"/>
      <w:szCs w:val="16"/>
    </w:rPr>
  </w:style>
  <w:style w:type="character" w:styleId="a9">
    <w:name w:val="Hyperlink"/>
    <w:rsid w:val="00BA7CBB"/>
    <w:rPr>
      <w:rFonts w:cs="Times New Roman"/>
      <w:color w:val="0000FF"/>
      <w:u w:val="single"/>
    </w:rPr>
  </w:style>
  <w:style w:type="character" w:customStyle="1" w:styleId="1">
    <w:name w:val="Основной шрифт абзаца1"/>
    <w:rsid w:val="002F2DDE"/>
  </w:style>
  <w:style w:type="character" w:customStyle="1" w:styleId="Heading3Char">
    <w:name w:val="Heading 3 Char"/>
    <w:rsid w:val="002F2DDE"/>
    <w:rPr>
      <w:rFonts w:ascii="Cambria" w:hAnsi="Cambria"/>
      <w:b/>
      <w:color w:val="00000A"/>
      <w:sz w:val="26"/>
    </w:rPr>
  </w:style>
  <w:style w:type="character" w:customStyle="1" w:styleId="Heading4Char">
    <w:name w:val="Heading 4 Char"/>
    <w:rsid w:val="002F2DDE"/>
    <w:rPr>
      <w:rFonts w:ascii="Times New Roman" w:hAnsi="Times New Roman"/>
      <w:b/>
      <w:sz w:val="24"/>
    </w:rPr>
  </w:style>
  <w:style w:type="character" w:customStyle="1" w:styleId="ListLabel1">
    <w:name w:val="ListLabel 1"/>
    <w:rsid w:val="002F2DDE"/>
  </w:style>
  <w:style w:type="character" w:customStyle="1" w:styleId="BodyTextChar">
    <w:name w:val="Body Text Char"/>
    <w:rsid w:val="002F2DDE"/>
    <w:rPr>
      <w:color w:val="00000A"/>
    </w:rPr>
  </w:style>
  <w:style w:type="character" w:customStyle="1" w:styleId="TitleChar">
    <w:name w:val="Title Char"/>
    <w:rsid w:val="002F2DDE"/>
    <w:rPr>
      <w:rFonts w:ascii="Cambria" w:hAnsi="Cambria"/>
      <w:b/>
      <w:color w:val="00000A"/>
      <w:kern w:val="1"/>
      <w:sz w:val="32"/>
    </w:rPr>
  </w:style>
  <w:style w:type="character" w:customStyle="1" w:styleId="BalloonTextChar">
    <w:name w:val="Balloon Text Char"/>
    <w:rsid w:val="002F2DDE"/>
    <w:rPr>
      <w:rFonts w:ascii="Times New Roman" w:hAnsi="Times New Roman"/>
      <w:color w:val="00000A"/>
      <w:sz w:val="2"/>
    </w:rPr>
  </w:style>
  <w:style w:type="character" w:customStyle="1" w:styleId="apple-converted-space">
    <w:name w:val="apple-converted-space"/>
    <w:uiPriority w:val="99"/>
    <w:rsid w:val="002F2DDE"/>
  </w:style>
  <w:style w:type="character" w:customStyle="1" w:styleId="ListLabel2">
    <w:name w:val="ListLabel 2"/>
    <w:rsid w:val="002F2DDE"/>
    <w:rPr>
      <w:rFonts w:cs="Times New Roman"/>
    </w:rPr>
  </w:style>
  <w:style w:type="paragraph" w:customStyle="1" w:styleId="aa">
    <w:basedOn w:val="a"/>
    <w:next w:val="a0"/>
    <w:rsid w:val="002F2DDE"/>
    <w:pPr>
      <w:keepNext/>
      <w:suppressAutoHyphens/>
      <w:spacing w:before="240" w:after="120"/>
    </w:pPr>
    <w:rPr>
      <w:rFonts w:ascii="Liberation Sans" w:eastAsia="Microsoft YaHei" w:hAnsi="Liberation Sans" w:cs="Mangal"/>
      <w:color w:val="00000A"/>
      <w:sz w:val="28"/>
      <w:szCs w:val="28"/>
      <w:lang w:eastAsia="ar-SA"/>
    </w:rPr>
  </w:style>
  <w:style w:type="paragraph" w:styleId="ab">
    <w:name w:val="List"/>
    <w:basedOn w:val="a0"/>
    <w:uiPriority w:val="99"/>
    <w:rsid w:val="002F2DDE"/>
    <w:pPr>
      <w:suppressAutoHyphens/>
      <w:spacing w:after="140" w:line="288" w:lineRule="auto"/>
      <w:jc w:val="left"/>
    </w:pPr>
    <w:rPr>
      <w:rFonts w:ascii="Calibri" w:eastAsia="Calibri" w:hAnsi="Calibri" w:cs="Mangal"/>
      <w:color w:val="00000A"/>
      <w:sz w:val="20"/>
      <w:szCs w:val="20"/>
      <w:lang w:eastAsia="ar-SA"/>
    </w:rPr>
  </w:style>
  <w:style w:type="paragraph" w:customStyle="1" w:styleId="10">
    <w:name w:val="Название1"/>
    <w:basedOn w:val="a"/>
    <w:rsid w:val="002F2DDE"/>
    <w:pPr>
      <w:suppressLineNumbers/>
      <w:suppressAutoHyphens/>
      <w:spacing w:before="120" w:after="120"/>
    </w:pPr>
    <w:rPr>
      <w:rFonts w:cs="Mangal"/>
      <w:i/>
      <w:iCs/>
      <w:color w:val="00000A"/>
      <w:sz w:val="24"/>
      <w:szCs w:val="24"/>
      <w:lang w:eastAsia="ar-SA"/>
    </w:rPr>
  </w:style>
  <w:style w:type="paragraph" w:customStyle="1" w:styleId="11">
    <w:name w:val="Указатель1"/>
    <w:basedOn w:val="a"/>
    <w:rsid w:val="002F2DDE"/>
    <w:pPr>
      <w:suppressLineNumbers/>
      <w:suppressAutoHyphens/>
    </w:pPr>
    <w:rPr>
      <w:rFonts w:cs="Mangal"/>
      <w:color w:val="00000A"/>
      <w:lang w:eastAsia="ar-SA"/>
    </w:rPr>
  </w:style>
  <w:style w:type="paragraph" w:styleId="ac">
    <w:name w:val="Title"/>
    <w:basedOn w:val="a"/>
    <w:next w:val="ad"/>
    <w:link w:val="ae"/>
    <w:uiPriority w:val="99"/>
    <w:qFormat/>
    <w:rsid w:val="002F2DDE"/>
    <w:pPr>
      <w:suppressLineNumbers/>
      <w:suppressAutoHyphens/>
      <w:spacing w:before="120" w:after="120"/>
    </w:pPr>
    <w:rPr>
      <w:rFonts w:ascii="Cambria" w:hAnsi="Cambria" w:cs="Mangal"/>
      <w:b/>
      <w:bCs/>
      <w:i/>
      <w:iCs/>
      <w:color w:val="00000A"/>
      <w:kern w:val="1"/>
      <w:sz w:val="24"/>
      <w:szCs w:val="24"/>
      <w:lang w:eastAsia="ar-SA"/>
    </w:rPr>
  </w:style>
  <w:style w:type="paragraph" w:styleId="ad">
    <w:name w:val="Subtitle"/>
    <w:basedOn w:val="ac"/>
    <w:next w:val="a0"/>
    <w:link w:val="af"/>
    <w:qFormat/>
    <w:rsid w:val="002F2DDE"/>
    <w:pPr>
      <w:keepNext/>
      <w:suppressLineNumbers w:val="0"/>
      <w:spacing w:before="240"/>
      <w:jc w:val="center"/>
    </w:pPr>
    <w:rPr>
      <w:rFonts w:ascii="Liberation Sans" w:eastAsia="Microsoft YaHei" w:hAnsi="Liberation Sans"/>
      <w:b w:val="0"/>
      <w:bCs w:val="0"/>
      <w:kern w:val="0"/>
      <w:sz w:val="28"/>
      <w:szCs w:val="28"/>
    </w:rPr>
  </w:style>
  <w:style w:type="character" w:customStyle="1" w:styleId="af">
    <w:name w:val="Подзаголовок Знак"/>
    <w:basedOn w:val="a1"/>
    <w:link w:val="ad"/>
    <w:rsid w:val="002F2DDE"/>
    <w:rPr>
      <w:rFonts w:ascii="Liberation Sans" w:eastAsia="Microsoft YaHei" w:hAnsi="Liberation Sans" w:cs="Mangal"/>
      <w:i/>
      <w:iCs/>
      <w:color w:val="00000A"/>
      <w:sz w:val="28"/>
      <w:szCs w:val="28"/>
      <w:lang w:eastAsia="ar-SA"/>
    </w:rPr>
  </w:style>
  <w:style w:type="character" w:customStyle="1" w:styleId="ae">
    <w:name w:val="Название Знак"/>
    <w:basedOn w:val="a1"/>
    <w:link w:val="ac"/>
    <w:uiPriority w:val="99"/>
    <w:rsid w:val="002F2DDE"/>
    <w:rPr>
      <w:rFonts w:ascii="Cambria" w:eastAsia="Calibri" w:hAnsi="Cambria" w:cs="Mangal"/>
      <w:b/>
      <w:bCs/>
      <w:i/>
      <w:iCs/>
      <w:color w:val="00000A"/>
      <w:kern w:val="1"/>
      <w:sz w:val="24"/>
      <w:szCs w:val="24"/>
      <w:lang w:eastAsia="ar-SA"/>
    </w:rPr>
  </w:style>
  <w:style w:type="paragraph" w:customStyle="1" w:styleId="110">
    <w:name w:val="Указатель 11"/>
    <w:basedOn w:val="a"/>
    <w:rsid w:val="002F2DDE"/>
    <w:pPr>
      <w:suppressAutoHyphens/>
      <w:ind w:left="220" w:hanging="220"/>
    </w:pPr>
    <w:rPr>
      <w:rFonts w:cs="Calibri"/>
      <w:color w:val="00000A"/>
      <w:lang w:eastAsia="ar-SA"/>
    </w:rPr>
  </w:style>
  <w:style w:type="paragraph" w:customStyle="1" w:styleId="2">
    <w:name w:val="Указатель2"/>
    <w:basedOn w:val="a"/>
    <w:rsid w:val="002F2DDE"/>
    <w:pPr>
      <w:suppressLineNumbers/>
      <w:suppressAutoHyphens/>
    </w:pPr>
    <w:rPr>
      <w:rFonts w:cs="Mangal"/>
      <w:color w:val="00000A"/>
      <w:lang w:eastAsia="ar-SA"/>
    </w:rPr>
  </w:style>
  <w:style w:type="paragraph" w:customStyle="1" w:styleId="ConsPlusNonformat">
    <w:name w:val="ConsPlusNonformat"/>
    <w:qFormat/>
    <w:rsid w:val="002F2DDE"/>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Title">
    <w:name w:val="ConsPlusTitle"/>
    <w:rsid w:val="002F2DDE"/>
    <w:pPr>
      <w:widowControl w:val="0"/>
      <w:suppressAutoHyphens/>
      <w:spacing w:after="0" w:line="240" w:lineRule="auto"/>
    </w:pPr>
    <w:rPr>
      <w:rFonts w:ascii="Calibri" w:eastAsia="Times New Roman" w:hAnsi="Calibri" w:cs="Calibri"/>
      <w:b/>
      <w:color w:val="00000A"/>
      <w:szCs w:val="20"/>
      <w:lang w:eastAsia="ar-SA"/>
    </w:rPr>
  </w:style>
  <w:style w:type="paragraph" w:customStyle="1" w:styleId="ConsPlusCell">
    <w:name w:val="ConsPlusCell"/>
    <w:uiPriority w:val="99"/>
    <w:rsid w:val="002F2DDE"/>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DocList">
    <w:name w:val="ConsPlusDocList"/>
    <w:rsid w:val="002F2DDE"/>
    <w:pPr>
      <w:widowControl w:val="0"/>
      <w:suppressAutoHyphens/>
      <w:spacing w:after="0" w:line="240" w:lineRule="auto"/>
    </w:pPr>
    <w:rPr>
      <w:rFonts w:ascii="Courier New" w:eastAsia="Times New Roman" w:hAnsi="Courier New" w:cs="Courier New"/>
      <w:color w:val="00000A"/>
      <w:szCs w:val="20"/>
      <w:lang w:eastAsia="ar-SA"/>
    </w:rPr>
  </w:style>
  <w:style w:type="paragraph" w:customStyle="1" w:styleId="ConsPlusTitlePage">
    <w:name w:val="ConsPlusTitlePage"/>
    <w:uiPriority w:val="99"/>
    <w:rsid w:val="002F2DDE"/>
    <w:pPr>
      <w:widowControl w:val="0"/>
      <w:suppressAutoHyphens/>
      <w:spacing w:after="0" w:line="240" w:lineRule="auto"/>
    </w:pPr>
    <w:rPr>
      <w:rFonts w:ascii="Tahoma" w:eastAsia="Times New Roman" w:hAnsi="Tahoma" w:cs="Tahoma"/>
      <w:color w:val="00000A"/>
      <w:szCs w:val="20"/>
      <w:lang w:eastAsia="ar-SA"/>
    </w:rPr>
  </w:style>
  <w:style w:type="paragraph" w:customStyle="1" w:styleId="ConsPlusJurTerm">
    <w:name w:val="ConsPlusJurTerm"/>
    <w:rsid w:val="002F2DDE"/>
    <w:pPr>
      <w:widowControl w:val="0"/>
      <w:suppressAutoHyphens/>
      <w:spacing w:after="0" w:line="240" w:lineRule="auto"/>
    </w:pPr>
    <w:rPr>
      <w:rFonts w:ascii="Tahoma" w:eastAsia="Times New Roman" w:hAnsi="Tahoma" w:cs="Tahoma"/>
      <w:color w:val="00000A"/>
      <w:sz w:val="26"/>
      <w:szCs w:val="20"/>
      <w:lang w:eastAsia="ar-SA"/>
    </w:rPr>
  </w:style>
  <w:style w:type="paragraph" w:customStyle="1" w:styleId="ConsPlusTextList">
    <w:name w:val="ConsPlusTextList"/>
    <w:rsid w:val="002F2DDE"/>
    <w:pPr>
      <w:widowControl w:val="0"/>
      <w:suppressAutoHyphens/>
      <w:spacing w:after="0" w:line="240" w:lineRule="auto"/>
    </w:pPr>
    <w:rPr>
      <w:rFonts w:ascii="Arial" w:eastAsia="Times New Roman" w:hAnsi="Arial" w:cs="Arial"/>
      <w:color w:val="00000A"/>
      <w:szCs w:val="20"/>
      <w:lang w:eastAsia="ar-SA"/>
    </w:rPr>
  </w:style>
  <w:style w:type="paragraph" w:customStyle="1" w:styleId="af0">
    <w:name w:val="Содержимое врезки"/>
    <w:basedOn w:val="a"/>
    <w:uiPriority w:val="99"/>
    <w:qFormat/>
    <w:rsid w:val="002F2DDE"/>
    <w:pPr>
      <w:suppressAutoHyphens/>
    </w:pPr>
    <w:rPr>
      <w:rFonts w:cs="Calibri"/>
      <w:color w:val="00000A"/>
      <w:lang w:eastAsia="ar-SA"/>
    </w:rPr>
  </w:style>
  <w:style w:type="paragraph" w:customStyle="1" w:styleId="12">
    <w:name w:val="Текст выноски1"/>
    <w:basedOn w:val="a"/>
    <w:rsid w:val="002F2DDE"/>
    <w:pPr>
      <w:suppressAutoHyphens/>
      <w:spacing w:after="0" w:line="100" w:lineRule="atLeast"/>
    </w:pPr>
    <w:rPr>
      <w:rFonts w:ascii="Times New Roman" w:hAnsi="Times New Roman"/>
      <w:color w:val="00000A"/>
      <w:sz w:val="2"/>
      <w:szCs w:val="20"/>
      <w:lang w:eastAsia="ar-SA"/>
    </w:rPr>
  </w:style>
  <w:style w:type="paragraph" w:customStyle="1" w:styleId="formattext">
    <w:name w:val="formattext"/>
    <w:basedOn w:val="a"/>
    <w:rsid w:val="002F2DDE"/>
    <w:pPr>
      <w:spacing w:before="100" w:after="100" w:line="100" w:lineRule="atLeast"/>
    </w:pPr>
    <w:rPr>
      <w:rFonts w:ascii="Times New Roman" w:eastAsia="Times New Roman" w:hAnsi="Times New Roman"/>
      <w:color w:val="00000A"/>
      <w:sz w:val="24"/>
      <w:szCs w:val="24"/>
      <w:lang w:eastAsia="ar-SA"/>
    </w:rPr>
  </w:style>
  <w:style w:type="paragraph" w:customStyle="1" w:styleId="13">
    <w:name w:val="нум список 1"/>
    <w:uiPriority w:val="99"/>
    <w:rsid w:val="002F2DDE"/>
    <w:pPr>
      <w:suppressAutoHyphens/>
      <w:spacing w:before="120" w:after="120" w:line="360" w:lineRule="atLeast"/>
      <w:jc w:val="both"/>
    </w:pPr>
    <w:rPr>
      <w:rFonts w:ascii="Times New Roman" w:eastAsia="SimSun" w:hAnsi="Times New Roman" w:cs="Mangal"/>
      <w:color w:val="000000"/>
      <w:kern w:val="1"/>
      <w:sz w:val="24"/>
      <w:szCs w:val="20"/>
      <w:lang w:eastAsia="hi-IN" w:bidi="hi-IN"/>
    </w:rPr>
  </w:style>
  <w:style w:type="paragraph" w:customStyle="1" w:styleId="af1">
    <w:name w:val="Содержимое таблицы"/>
    <w:basedOn w:val="a"/>
    <w:uiPriority w:val="99"/>
    <w:rsid w:val="002F2DDE"/>
    <w:pPr>
      <w:suppressAutoHyphens/>
      <w:spacing w:after="0" w:line="240" w:lineRule="auto"/>
    </w:pPr>
    <w:rPr>
      <w:rFonts w:ascii="Times New Roman" w:eastAsia="SimSun" w:hAnsi="Times New Roman"/>
      <w:color w:val="000000"/>
      <w:kern w:val="1"/>
      <w:sz w:val="28"/>
      <w:szCs w:val="20"/>
      <w:lang w:eastAsia="zh-CN" w:bidi="hi-IN"/>
    </w:rPr>
  </w:style>
  <w:style w:type="paragraph" w:customStyle="1" w:styleId="af2">
    <w:name w:val="Заголовок таблицы"/>
    <w:basedOn w:val="af1"/>
    <w:uiPriority w:val="99"/>
    <w:rsid w:val="002F2DDE"/>
    <w:pPr>
      <w:jc w:val="center"/>
    </w:pPr>
    <w:rPr>
      <w:b/>
    </w:rPr>
  </w:style>
  <w:style w:type="table" w:styleId="af3">
    <w:name w:val="Table Grid"/>
    <w:basedOn w:val="a2"/>
    <w:rsid w:val="002F2DDE"/>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footer"/>
    <w:basedOn w:val="a"/>
    <w:link w:val="14"/>
    <w:uiPriority w:val="99"/>
    <w:rsid w:val="002F2DDE"/>
    <w:pPr>
      <w:tabs>
        <w:tab w:val="center" w:pos="4677"/>
        <w:tab w:val="right" w:pos="9355"/>
      </w:tabs>
      <w:suppressAutoHyphens/>
      <w:spacing w:after="0" w:line="240" w:lineRule="auto"/>
    </w:pPr>
    <w:rPr>
      <w:color w:val="00000A"/>
      <w:sz w:val="20"/>
      <w:szCs w:val="20"/>
    </w:rPr>
  </w:style>
  <w:style w:type="character" w:customStyle="1" w:styleId="14">
    <w:name w:val="Нижний колонтитул Знак1"/>
    <w:link w:val="af4"/>
    <w:uiPriority w:val="99"/>
    <w:locked/>
    <w:rsid w:val="002F2DDE"/>
    <w:rPr>
      <w:rFonts w:ascii="Calibri" w:eastAsia="Calibri" w:hAnsi="Calibri" w:cs="Times New Roman"/>
      <w:color w:val="00000A"/>
      <w:sz w:val="20"/>
      <w:szCs w:val="20"/>
    </w:rPr>
  </w:style>
  <w:style w:type="character" w:customStyle="1" w:styleId="af5">
    <w:name w:val="Нижний колонтитул Знак"/>
    <w:basedOn w:val="a1"/>
    <w:uiPriority w:val="99"/>
    <w:semiHidden/>
    <w:rsid w:val="002F2DDE"/>
    <w:rPr>
      <w:rFonts w:ascii="Calibri" w:eastAsia="Calibri" w:hAnsi="Calibri" w:cs="Times New Roman"/>
    </w:rPr>
  </w:style>
  <w:style w:type="character" w:customStyle="1" w:styleId="15">
    <w:name w:val="Текст выноски Знак1"/>
    <w:uiPriority w:val="99"/>
    <w:semiHidden/>
    <w:rsid w:val="002F2DDE"/>
    <w:rPr>
      <w:rFonts w:ascii="Tahoma" w:eastAsia="Calibri" w:hAnsi="Tahoma" w:cs="Tahoma"/>
      <w:color w:val="00000A"/>
      <w:sz w:val="16"/>
      <w:szCs w:val="16"/>
      <w:lang w:eastAsia="ar-SA"/>
    </w:rPr>
  </w:style>
  <w:style w:type="character" w:customStyle="1" w:styleId="-">
    <w:name w:val="Интернет-ссылка"/>
    <w:uiPriority w:val="99"/>
    <w:semiHidden/>
    <w:rsid w:val="002F2DDE"/>
    <w:rPr>
      <w:color w:val="0000FF"/>
      <w:u w:val="single"/>
    </w:rPr>
  </w:style>
  <w:style w:type="paragraph" w:styleId="af6">
    <w:name w:val="footnote text"/>
    <w:basedOn w:val="a"/>
    <w:link w:val="af7"/>
    <w:uiPriority w:val="99"/>
    <w:semiHidden/>
    <w:unhideWhenUsed/>
    <w:rsid w:val="002F2DDE"/>
    <w:pPr>
      <w:spacing w:after="0" w:line="240" w:lineRule="auto"/>
    </w:pPr>
    <w:rPr>
      <w:sz w:val="20"/>
      <w:szCs w:val="20"/>
    </w:rPr>
  </w:style>
  <w:style w:type="character" w:customStyle="1" w:styleId="af7">
    <w:name w:val="Текст сноски Знак"/>
    <w:basedOn w:val="a1"/>
    <w:link w:val="af6"/>
    <w:uiPriority w:val="99"/>
    <w:semiHidden/>
    <w:rsid w:val="002F2DDE"/>
    <w:rPr>
      <w:rFonts w:ascii="Calibri" w:eastAsia="Calibri" w:hAnsi="Calibri" w:cs="Times New Roman"/>
      <w:sz w:val="20"/>
      <w:szCs w:val="20"/>
    </w:rPr>
  </w:style>
  <w:style w:type="character" w:styleId="af8">
    <w:name w:val="footnote reference"/>
    <w:uiPriority w:val="99"/>
    <w:semiHidden/>
    <w:unhideWhenUsed/>
    <w:rsid w:val="002F2DDE"/>
    <w:rPr>
      <w:vertAlign w:val="superscript"/>
    </w:rPr>
  </w:style>
  <w:style w:type="character" w:customStyle="1" w:styleId="ListLabel121">
    <w:name w:val="ListLabel 121"/>
    <w:qFormat/>
    <w:rsid w:val="002F2DDE"/>
    <w:rPr>
      <w:rFonts w:ascii="Times New Roman" w:hAnsi="Times New Roman"/>
      <w:color w:val="000000"/>
      <w:sz w:val="28"/>
      <w:szCs w:val="28"/>
    </w:rPr>
  </w:style>
  <w:style w:type="character" w:customStyle="1" w:styleId="ListLabel120">
    <w:name w:val="ListLabel 120"/>
    <w:qFormat/>
    <w:rsid w:val="002F2DDE"/>
    <w:rPr>
      <w:rFonts w:ascii="Times New Roman" w:hAnsi="Times New Roman"/>
      <w:sz w:val="28"/>
      <w:szCs w:val="28"/>
    </w:rPr>
  </w:style>
  <w:style w:type="paragraph" w:styleId="HTML">
    <w:name w:val="HTML Preformatted"/>
    <w:basedOn w:val="a"/>
    <w:link w:val="HTML0"/>
    <w:uiPriority w:val="99"/>
    <w:unhideWhenUsed/>
    <w:rsid w:val="002F2DDE"/>
    <w:pPr>
      <w:spacing w:after="0" w:line="240" w:lineRule="auto"/>
    </w:pPr>
    <w:rPr>
      <w:rFonts w:ascii="Consolas" w:hAnsi="Consolas" w:cs="Consolas"/>
      <w:sz w:val="20"/>
      <w:szCs w:val="20"/>
    </w:rPr>
  </w:style>
  <w:style w:type="character" w:customStyle="1" w:styleId="HTML0">
    <w:name w:val="Стандартный HTML Знак"/>
    <w:basedOn w:val="a1"/>
    <w:link w:val="HTML"/>
    <w:uiPriority w:val="99"/>
    <w:rsid w:val="002F2DDE"/>
    <w:rPr>
      <w:rFonts w:ascii="Consolas" w:eastAsia="Calibri" w:hAnsi="Consolas" w:cs="Consolas"/>
      <w:sz w:val="20"/>
      <w:szCs w:val="20"/>
    </w:rPr>
  </w:style>
  <w:style w:type="table" w:customStyle="1" w:styleId="16">
    <w:name w:val="Сетка таблицы1"/>
    <w:basedOn w:val="a2"/>
    <w:next w:val="af3"/>
    <w:uiPriority w:val="99"/>
    <w:rsid w:val="002F2DDE"/>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004BB4"/>
    <w:pPr>
      <w:ind w:left="720"/>
      <w:contextualSpacing/>
    </w:pPr>
  </w:style>
  <w:style w:type="paragraph" w:styleId="afa">
    <w:name w:val="header"/>
    <w:basedOn w:val="a"/>
    <w:link w:val="afb"/>
    <w:uiPriority w:val="99"/>
    <w:unhideWhenUsed/>
    <w:rsid w:val="00004BB4"/>
    <w:pPr>
      <w:tabs>
        <w:tab w:val="center" w:pos="4677"/>
        <w:tab w:val="right" w:pos="9355"/>
      </w:tabs>
      <w:spacing w:after="0" w:line="240" w:lineRule="auto"/>
    </w:pPr>
  </w:style>
  <w:style w:type="character" w:customStyle="1" w:styleId="afb">
    <w:name w:val="Верхний колонтитул Знак"/>
    <w:basedOn w:val="a1"/>
    <w:link w:val="afa"/>
    <w:uiPriority w:val="99"/>
    <w:rsid w:val="00004BB4"/>
    <w:rPr>
      <w:rFonts w:ascii="Calibri" w:eastAsia="Calibri" w:hAnsi="Calibri" w:cs="Times New Roman"/>
    </w:rPr>
  </w:style>
  <w:style w:type="character" w:customStyle="1" w:styleId="afc">
    <w:name w:val="Текст примечания Знак"/>
    <w:basedOn w:val="a1"/>
    <w:link w:val="afd"/>
    <w:uiPriority w:val="99"/>
    <w:semiHidden/>
    <w:rsid w:val="001C0F6F"/>
    <w:rPr>
      <w:rFonts w:ascii="Calibri" w:eastAsia="Calibri" w:hAnsi="Calibri" w:cs="Calibri"/>
      <w:color w:val="00000A"/>
      <w:sz w:val="20"/>
      <w:szCs w:val="20"/>
    </w:rPr>
  </w:style>
  <w:style w:type="paragraph" w:styleId="afd">
    <w:name w:val="annotation text"/>
    <w:basedOn w:val="a"/>
    <w:link w:val="afc"/>
    <w:uiPriority w:val="99"/>
    <w:semiHidden/>
    <w:unhideWhenUsed/>
    <w:rsid w:val="001C0F6F"/>
    <w:pPr>
      <w:suppressAutoHyphens/>
      <w:spacing w:line="240" w:lineRule="auto"/>
    </w:pPr>
    <w:rPr>
      <w:rFonts w:cs="Calibri"/>
      <w:color w:val="00000A"/>
      <w:sz w:val="20"/>
      <w:szCs w:val="20"/>
    </w:rPr>
  </w:style>
  <w:style w:type="character" w:customStyle="1" w:styleId="afe">
    <w:name w:val="Тема примечания Знак"/>
    <w:basedOn w:val="afc"/>
    <w:link w:val="aff"/>
    <w:uiPriority w:val="99"/>
    <w:semiHidden/>
    <w:rsid w:val="001C0F6F"/>
    <w:rPr>
      <w:rFonts w:ascii="Times New Roman" w:eastAsia="Times New Roman" w:hAnsi="Times New Roman" w:cs="Times New Roman"/>
      <w:b/>
      <w:bCs/>
      <w:color w:val="00000A"/>
      <w:sz w:val="20"/>
      <w:szCs w:val="20"/>
      <w:lang w:eastAsia="ru-RU"/>
    </w:rPr>
  </w:style>
  <w:style w:type="paragraph" w:styleId="aff">
    <w:name w:val="annotation subject"/>
    <w:basedOn w:val="afd"/>
    <w:next w:val="afd"/>
    <w:link w:val="afe"/>
    <w:uiPriority w:val="99"/>
    <w:semiHidden/>
    <w:unhideWhenUsed/>
    <w:rsid w:val="001C0F6F"/>
    <w:pPr>
      <w:suppressAutoHyphens w:val="0"/>
      <w:spacing w:after="0"/>
    </w:pPr>
    <w:rPr>
      <w:rFonts w:ascii="Times New Roman" w:eastAsia="Times New Roman" w:hAnsi="Times New Roman" w:cs="Times New Roman"/>
      <w:b/>
      <w:bCs/>
      <w:color w:val="auto"/>
      <w:lang w:eastAsia="ru-RU"/>
    </w:rPr>
  </w:style>
  <w:style w:type="character" w:customStyle="1" w:styleId="FontStyle32">
    <w:name w:val="Font Style32"/>
    <w:rsid w:val="001C0F6F"/>
    <w:rPr>
      <w:rFonts w:ascii="Times New Roman" w:hAnsi="Times New Roman" w:cs="Times New Roman" w:hint="default"/>
      <w:sz w:val="22"/>
      <w:szCs w:val="22"/>
    </w:rPr>
  </w:style>
  <w:style w:type="paragraph" w:customStyle="1" w:styleId="Style7">
    <w:name w:val="Style7"/>
    <w:basedOn w:val="a"/>
    <w:uiPriority w:val="99"/>
    <w:rsid w:val="001C0F6F"/>
    <w:pPr>
      <w:widowControl w:val="0"/>
      <w:suppressAutoHyphens/>
      <w:autoSpaceDE w:val="0"/>
      <w:spacing w:after="0" w:line="259" w:lineRule="exact"/>
      <w:ind w:firstLine="677"/>
      <w:jc w:val="both"/>
    </w:pPr>
    <w:rPr>
      <w:rFonts w:ascii="Times New Roman" w:eastAsia="Times New Roman" w:hAnsi="Times New Roman"/>
      <w:sz w:val="24"/>
      <w:szCs w:val="24"/>
      <w:lang w:eastAsia="ar-SA"/>
    </w:rPr>
  </w:style>
  <w:style w:type="paragraph" w:customStyle="1" w:styleId="Heading">
    <w:name w:val="Heading"/>
    <w:uiPriority w:val="99"/>
    <w:rsid w:val="001C0F6F"/>
    <w:pPr>
      <w:widowControl w:val="0"/>
      <w:spacing w:after="0" w:line="240" w:lineRule="auto"/>
    </w:pPr>
    <w:rPr>
      <w:rFonts w:ascii="Arial" w:eastAsia="Times New Roman" w:hAnsi="Arial" w:cs="Arial"/>
      <w:b/>
      <w:bCs/>
      <w:lang w:eastAsia="ru-RU"/>
    </w:rPr>
  </w:style>
  <w:style w:type="paragraph" w:customStyle="1" w:styleId="ConsNonformat">
    <w:name w:val="ConsNonformat"/>
    <w:uiPriority w:val="99"/>
    <w:rsid w:val="001C0F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51387667">
      <w:bodyDiv w:val="1"/>
      <w:marLeft w:val="0"/>
      <w:marRight w:val="0"/>
      <w:marTop w:val="0"/>
      <w:marBottom w:val="0"/>
      <w:divBdr>
        <w:top w:val="none" w:sz="0" w:space="0" w:color="auto"/>
        <w:left w:val="none" w:sz="0" w:space="0" w:color="auto"/>
        <w:bottom w:val="none" w:sz="0" w:space="0" w:color="auto"/>
        <w:right w:val="none" w:sz="0" w:space="0" w:color="auto"/>
      </w:divBdr>
    </w:div>
    <w:div w:id="205365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7C9C682920FDFD4C9C2866BBDD7ECA1B7CB78F56F977EC99160357A50C830638C692F8FAA6A26DBF67H" TargetMode="External"/><Relationship Id="rId13" Type="http://schemas.openxmlformats.org/officeDocument/2006/relationships/hyperlink" Target="consultantplus://offline/ref=DF4BF258FAFD83B7F7AB8CF9124F975D03F7CC676462E237B070ACFB16D4DA69842610415BB2A29AYDtCG" TargetMode="External"/><Relationship Id="rId18" Type="http://schemas.openxmlformats.org/officeDocument/2006/relationships/hyperlink" Target="consultantplus://offline/ref=787C9C682920FDFD4C9C2866BBDD7ECA1B7CB78F56F977EC99160357A50C830638C692F8FAA6A26DBF67H"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consultantplus://offline/ref=B6E6A8BF812C682F84845546639A17F583A4A85AA9CCC02CA15338618CC59D6EA80CCAFEAC28568473975DE9C1FF530E32D2F907307363B8061164B3JAq1N" TargetMode="External"/><Relationship Id="rId7" Type="http://schemas.openxmlformats.org/officeDocument/2006/relationships/image" Target="media/image1.jpeg"/><Relationship Id="rId12" Type="http://schemas.openxmlformats.org/officeDocument/2006/relationships/hyperlink" Target="consultantplus://offline/ref=DF4BF258FAFD83B7F7AB8CF9124F975D00F0CE616063E237B070ACFB16D4DA69842610415BB2A798YDtAG" TargetMode="External"/><Relationship Id="rId17" Type="http://schemas.openxmlformats.org/officeDocument/2006/relationships/hyperlink" Target="file:///E:\&#1088;&#1077;&#1075;&#1083;&#1072;&#1084;&#1077;&#1085;&#1090;&#1099;%20&#1046;&#1072;&#1088;&#1080;&#1085;&#1086;&#1074;\&#1044;&#1045;&#1055;&#1040;&#1056;&#1058;&#1040;&#1052;&#1045;&#1053;&#1058;%20&#1090;&#1080;&#1087;&#1086;&#1074;&#1099;&#1077;%20&#1088;&#1077;&#1075;&#1083;&#1072;&#1084;&#1077;&#1085;&#1090;&#1099;%20&#1085;&#1086;&#1103;&#1073;&#1088;&#1100;%202018\&#1056;&#1045;&#1050;&#1051;&#1040;&#1052;&#1040;%20&#1053;&#1040;&#1056;&#1054;&#1042;&#1063;&#1040;&#1058;.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F4BF258FAFD83B7F7AB8CF9124F975D03F7CC676462E237B070ACFB16D4DA69842610415BB2A29AYDtCG" TargetMode="External"/><Relationship Id="rId20" Type="http://schemas.openxmlformats.org/officeDocument/2006/relationships/hyperlink" Target="consultantplus://offline/ref=B6E6A8BF812C682F84845546639A17F583A4A85AA9CCC02CA15338618CC59D6EA80CCAFEAC28568473975DE9C1FF530E32D2F907307363B8061164B3JAq1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6EA34FC5540CC08BA266C9787A1C1F5B1A1167F1FA11FEA7886397BDCBA9B10299CF397C8862D4572A7AA4DFEl4f9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F4BF258FAFD83B7F7AB8CF9124F975D00F0CE616063E237B070ACFB16D4DA69842610415BB2A690YDtAG" TargetMode="External"/><Relationship Id="rId23" Type="http://schemas.openxmlformats.org/officeDocument/2006/relationships/header" Target="header1.xml"/><Relationship Id="rId10" Type="http://schemas.openxmlformats.org/officeDocument/2006/relationships/hyperlink" Target="consultantplus://offline/ref=06EA34FC5540CC08BA26729A91CD9FFAB3AD497B1CA013B426D33F2C83EA9D457BDCADCE8BC33E4476B9AB4EFC43978CD5D039193F431FD3C126E636l8f8H" TargetMode="External"/><Relationship Id="rId19" Type="http://schemas.openxmlformats.org/officeDocument/2006/relationships/hyperlink" Target="consultantplus://offline/ref=01B384758C61445753F847A9E1867348D8A30B849FA091863476C73F513D1204F7720E98CC0105DEE808898B2C5C8EB47B23F3374BF8E6C5212481BFe4T3N" TargetMode="External"/><Relationship Id="rId4" Type="http://schemas.openxmlformats.org/officeDocument/2006/relationships/webSettings" Target="webSettings.xml"/><Relationship Id="rId9" Type="http://schemas.openxmlformats.org/officeDocument/2006/relationships/hyperlink" Target="http://yandex.ru/clck/jsredir?from=yandex.ru%3Bsearch%2F%3Bweb%3B%3B&amp;text=&amp;etext=1571.2X_hVWYe1RlkrD164QlVL_RPl4ZeMkFPaR5dmdFmUBR9Ep7sm8vaZPeVOAS4F9WPaUnFE9hNluRQQ8og7qPd565aFbRpX236PkmVKwg8MG8F8UIXWsDixns62AIno3HLsG6GEyh_qgIWLkNokPTCef5OK4kgoRX2IXrh1K2hDmM.7a4fcc7a01a09205b11535eae1508e0f1a83b68d&amp;uuid=&amp;state=PEtFfuTeVD4jaxywoSUvtB2i7c0_vxGdKJBUN48dhRaQEew_4vPgtaHQTbCUXI3yXF7gMIt8Es9RFLtOmtvshg,,&amp;&amp;cst=AiuY0DBWFJ4CiF6OxvZkNIVYrhxKVyCpbyv3UpT9PvD0c4FFhjUC6LdXdpON0prBKzicNFWwwowv1h9CjnSs6B3MWCE71sa4qsH7KwcmHjxtFTchdSqIMnQBosL9aek820amvCpfIlkhCxV2OWHX1cKARaTL62KbqLMxaaHH9FmcvMzV3Qe21PZtPiJOEyWAAPTI5sxe_Ybruh52FbTGUFxKqekEYvCVbiK9lMJc9rdc1C5KBTcAMkHMespijdPpaLtXukCNf9Xy5mLkPGgzNt9P5n9f0OuuY9h0IXoeCzfBajTT9RvKKqNr2372kLL2oIdQhBFcAP01V0C3YhvD5Rsh6LE2_fNbX4y92MPhzEt4R_zyRaxLi7q1iKAezH4c52q1nHVBwTNb3sJBaEyaMRQMYzITr1hPjm-WN-WfBi2kbTU88fna3adbVUkFmTDZWYqUUa_Vn7SWMmc_iVe9BlU0H95FOCr397cNxmVP_LG8agPbG9eLOvLjV18t6xixJjjCTxDVmoTrMi1C0zitoYbp2g4hSxb5Xn75vl-soIG6X8ElFn92PwLQQiAQcVvEbMWZhxtEA4v9XMwEO9Z-1wKjMHx5OswheBn6HU67qP_MURpmqgZirxbBZC6BykTE&amp;data=UlNrNmk5WktYejR0eWJFYk1LdmtxdW4yWDZMWURSNjh4UEJ2MG1QZ1JEVmlxWXoyQWdpNThmNGk5dVM4QTdSQ09ETE9ocG9KckpwRUYyTFExS1VqM3BYVHJSZGl3LUZH&amp;sign=f5bdd77bd2dcbc84460d9235539353a5&amp;keyno=0&amp;b64e=2&amp;ref=orjY4mGPRjk5boDnW0uvlrrd71vZw9kps8sAoyy6xiwT9RyrivbjWwMGf4cY2dWmR0ejt5Fqc_vo_hAkBHZdBCkNZW8BGAvYhgq9TYwROrelLvcuAcbg8qNW3YWVDuKH617zNNSW3sGdJtiqUYpDKRVt2JuN4NlKuz4QCgTLegCQPKARt48qcjcMMokkNBuFCNczcILHJcst7skjH68lPY583dvQ0nP-HICUkfBsDJu3rFH46XgyJfHJPcYbfOZl-GuY-QlNRELiCPZCY1RnbDm6RvhGkKRzGKTzK0VPgPDFJoQSQbrHiSJHPaQ_9ovW6h_QWAMFtTgS0MDTpFiJ8aX4BdFE5MO4PffkiaDNIrEJ47X5edPbwWwk0BT54fWs0U6VL0IrxS18hPFmoDB92wCXSOAS2RcfHrNTFDsmQW6z1_mylEe16AHgVnh_qVFkuAofX8PNGgpbJCGXcQUn7mpeJ8GBD12HBCsQVoyTb68fSWCWmagoJw,,&amp;l10n=ru&amp;cts=1507793429782&amp;mc=2.251629167387823&amp;bu=uniq1507791353786438781" TargetMode="External"/><Relationship Id="rId14" Type="http://schemas.openxmlformats.org/officeDocument/2006/relationships/hyperlink" Target="consultantplus://offline/ref=DF4BF258FAFD83B7F7AB8CF9124F975D00F0CE616063E237B070ACFB16D4DA69842610415BB2A69FYDt6G" TargetMode="External"/><Relationship Id="rId22" Type="http://schemas.openxmlformats.org/officeDocument/2006/relationships/hyperlink" Target="consultantplus://offline/ref=B6E6A8BF812C682F84845546639A17F583A4A85AA9CCC02CA15338618CC59D6EA80CCAFEAC28568473975DE9C1FF530E32D2F907307363B8061164B3JAq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1381</TotalTime>
  <Pages>27</Pages>
  <Words>8969</Words>
  <Characters>51126</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Lomakina</cp:lastModifiedBy>
  <cp:revision>30</cp:revision>
  <cp:lastPrinted>2019-09-05T06:33:00Z</cp:lastPrinted>
  <dcterms:created xsi:type="dcterms:W3CDTF">2020-12-24T14:07:00Z</dcterms:created>
  <dcterms:modified xsi:type="dcterms:W3CDTF">2021-04-09T07:58:00Z</dcterms:modified>
</cp:coreProperties>
</file>